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F2666" w14:textId="7DFA028B" w:rsidR="003E56B3" w:rsidRPr="006B1BEE" w:rsidRDefault="00B25B23">
      <w:pPr>
        <w:rPr>
          <w:rFonts w:ascii="黑体" w:eastAsia="黑体" w:hAnsi="黑体"/>
          <w:b/>
          <w:bCs/>
          <w:sz w:val="44"/>
          <w:szCs w:val="44"/>
        </w:rPr>
      </w:pPr>
      <w:r w:rsidRPr="006B1BEE">
        <w:rPr>
          <w:rFonts w:ascii="黑体" w:eastAsia="黑体" w:hAnsi="黑体" w:hint="eastAsia"/>
          <w:b/>
          <w:bCs/>
          <w:sz w:val="44"/>
          <w:szCs w:val="44"/>
        </w:rPr>
        <w:t>T</w:t>
      </w:r>
      <w:r w:rsidRPr="006B1BEE">
        <w:rPr>
          <w:rFonts w:ascii="黑体" w:eastAsia="黑体" w:hAnsi="黑体"/>
          <w:b/>
          <w:bCs/>
          <w:sz w:val="44"/>
          <w:szCs w:val="44"/>
        </w:rPr>
        <w:t>MS</w:t>
      </w:r>
      <w:r w:rsidRPr="006B1BEE">
        <w:rPr>
          <w:rFonts w:ascii="黑体" w:eastAsia="黑体" w:hAnsi="黑体" w:hint="eastAsia"/>
          <w:b/>
          <w:bCs/>
          <w:sz w:val="44"/>
          <w:szCs w:val="44"/>
        </w:rPr>
        <w:t>导航系统概述</w:t>
      </w:r>
    </w:p>
    <w:p w14:paraId="7B4092BE" w14:textId="77777777" w:rsidR="00ED42E5" w:rsidRPr="00834DF7" w:rsidRDefault="00ED42E5">
      <w:pPr>
        <w:rPr>
          <w:rFonts w:ascii="宋体" w:eastAsia="宋体" w:hAnsi="宋体"/>
          <w:szCs w:val="21"/>
        </w:rPr>
      </w:pPr>
    </w:p>
    <w:p w14:paraId="25AEFC71" w14:textId="72D7D907" w:rsidR="00B25B23" w:rsidRPr="004B5108" w:rsidRDefault="004B5108" w:rsidP="004B5108">
      <w:pPr>
        <w:rPr>
          <w:rFonts w:ascii="黑体" w:eastAsia="黑体" w:hAnsi="黑体"/>
          <w:b/>
          <w:bCs/>
          <w:sz w:val="28"/>
          <w:szCs w:val="28"/>
        </w:rPr>
      </w:pPr>
      <w:r w:rsidRPr="004B5108">
        <w:rPr>
          <w:rFonts w:ascii="黑体" w:eastAsia="黑体" w:hAnsi="黑体" w:hint="eastAsia"/>
          <w:b/>
          <w:bCs/>
          <w:sz w:val="28"/>
          <w:szCs w:val="28"/>
        </w:rPr>
        <w:t>1.</w:t>
      </w:r>
      <w:r w:rsidR="00B25B23" w:rsidRPr="004B5108">
        <w:rPr>
          <w:rFonts w:ascii="黑体" w:eastAsia="黑体" w:hAnsi="黑体" w:hint="eastAsia"/>
          <w:b/>
          <w:bCs/>
          <w:sz w:val="28"/>
          <w:szCs w:val="28"/>
        </w:rPr>
        <w:t>系统简介</w:t>
      </w:r>
    </w:p>
    <w:p w14:paraId="21FB0935" w14:textId="0B903517" w:rsidR="00D14E1C" w:rsidRPr="006B1BEE" w:rsidRDefault="00231BF2" w:rsidP="006B1BEE">
      <w:pPr>
        <w:ind w:firstLine="420"/>
        <w:rPr>
          <w:rFonts w:ascii="宋体" w:eastAsia="宋体" w:hAnsi="宋体"/>
          <w:sz w:val="24"/>
          <w:szCs w:val="24"/>
        </w:rPr>
      </w:pPr>
      <w:r w:rsidRPr="004B5108">
        <w:rPr>
          <w:rFonts w:ascii="宋体" w:eastAsia="宋体" w:hAnsi="宋体" w:hint="eastAsia"/>
          <w:sz w:val="24"/>
          <w:szCs w:val="24"/>
        </w:rPr>
        <w:t>T</w:t>
      </w:r>
      <w:r w:rsidRPr="004B5108">
        <w:rPr>
          <w:rFonts w:ascii="宋体" w:eastAsia="宋体" w:hAnsi="宋体"/>
          <w:sz w:val="24"/>
          <w:szCs w:val="24"/>
        </w:rPr>
        <w:t>MS</w:t>
      </w:r>
      <w:r w:rsidR="00690EA6" w:rsidRPr="004B5108">
        <w:rPr>
          <w:rFonts w:ascii="宋体" w:eastAsia="宋体" w:hAnsi="宋体"/>
          <w:sz w:val="24"/>
          <w:szCs w:val="24"/>
        </w:rPr>
        <w:t>神经导航</w:t>
      </w:r>
      <w:r w:rsidRPr="004B5108">
        <w:rPr>
          <w:rFonts w:ascii="宋体" w:eastAsia="宋体" w:hAnsi="宋体" w:hint="eastAsia"/>
          <w:sz w:val="24"/>
          <w:szCs w:val="24"/>
        </w:rPr>
        <w:t>系统</w:t>
      </w:r>
      <w:r w:rsidR="00690EA6" w:rsidRPr="004B5108">
        <w:rPr>
          <w:rFonts w:ascii="宋体" w:eastAsia="宋体" w:hAnsi="宋体"/>
          <w:sz w:val="24"/>
          <w:szCs w:val="24"/>
        </w:rPr>
        <w:t>是经颅磁刺激的</w:t>
      </w:r>
      <w:r w:rsidR="00690EA6" w:rsidRPr="004B5108">
        <w:rPr>
          <w:rFonts w:ascii="宋体" w:eastAsia="宋体" w:hAnsi="宋体" w:hint="eastAsia"/>
          <w:sz w:val="24"/>
          <w:szCs w:val="24"/>
        </w:rPr>
        <w:t>重要</w:t>
      </w:r>
      <w:r w:rsidR="00690EA6" w:rsidRPr="004B5108">
        <w:rPr>
          <w:rFonts w:ascii="宋体" w:eastAsia="宋体" w:hAnsi="宋体"/>
          <w:sz w:val="24"/>
          <w:szCs w:val="24"/>
        </w:rPr>
        <w:t>辅助装置</w:t>
      </w:r>
      <w:r w:rsidR="00690EA6" w:rsidRPr="004B5108">
        <w:rPr>
          <w:rFonts w:ascii="宋体" w:eastAsia="宋体" w:hAnsi="宋体" w:hint="eastAsia"/>
          <w:sz w:val="24"/>
          <w:szCs w:val="24"/>
        </w:rPr>
        <w:t>，</w:t>
      </w:r>
      <w:r w:rsidR="00690EA6" w:rsidRPr="004B5108">
        <w:rPr>
          <w:rFonts w:ascii="宋体" w:eastAsia="宋体" w:hAnsi="宋体"/>
          <w:sz w:val="24"/>
          <w:szCs w:val="24"/>
        </w:rPr>
        <w:t>它</w:t>
      </w:r>
      <w:r w:rsidR="0078672E" w:rsidRPr="004B5108">
        <w:rPr>
          <w:rFonts w:ascii="宋体" w:eastAsia="宋体" w:hAnsi="宋体" w:hint="eastAsia"/>
          <w:sz w:val="24"/>
          <w:szCs w:val="24"/>
        </w:rPr>
        <w:t>可以对</w:t>
      </w:r>
      <w:r w:rsidR="00690EA6" w:rsidRPr="004B5108">
        <w:rPr>
          <w:rFonts w:ascii="宋体" w:eastAsia="宋体" w:hAnsi="宋体"/>
          <w:sz w:val="24"/>
          <w:szCs w:val="24"/>
        </w:rPr>
        <w:t>患者的头</w:t>
      </w:r>
      <w:r w:rsidR="0078672E" w:rsidRPr="004B5108">
        <w:rPr>
          <w:rFonts w:ascii="宋体" w:eastAsia="宋体" w:hAnsi="宋体" w:hint="eastAsia"/>
          <w:sz w:val="24"/>
          <w:szCs w:val="24"/>
        </w:rPr>
        <w:t>部以及</w:t>
      </w:r>
      <w:r w:rsidR="00690EA6" w:rsidRPr="004B5108">
        <w:rPr>
          <w:rFonts w:ascii="宋体" w:eastAsia="宋体" w:hAnsi="宋体"/>
          <w:sz w:val="24"/>
          <w:szCs w:val="24"/>
        </w:rPr>
        <w:t>外部医疗设备等物体</w:t>
      </w:r>
      <w:r w:rsidR="00690EA6" w:rsidRPr="004B5108">
        <w:rPr>
          <w:rFonts w:ascii="宋体" w:eastAsia="宋体" w:hAnsi="宋体" w:hint="eastAsia"/>
          <w:sz w:val="24"/>
          <w:szCs w:val="24"/>
        </w:rPr>
        <w:t>通过</w:t>
      </w:r>
      <w:r w:rsidR="00690EA6" w:rsidRPr="004B5108">
        <w:rPr>
          <w:rFonts w:ascii="宋体" w:eastAsia="宋体" w:hAnsi="宋体"/>
          <w:sz w:val="24"/>
          <w:szCs w:val="24"/>
        </w:rPr>
        <w:t>3D</w:t>
      </w:r>
      <w:r w:rsidR="00620828" w:rsidRPr="004B5108">
        <w:rPr>
          <w:rFonts w:ascii="宋体" w:eastAsia="宋体" w:hAnsi="宋体" w:hint="eastAsia"/>
          <w:sz w:val="24"/>
          <w:szCs w:val="24"/>
        </w:rPr>
        <w:t>红外线追踪</w:t>
      </w:r>
      <w:r w:rsidR="00690EA6" w:rsidRPr="004B5108">
        <w:rPr>
          <w:rFonts w:ascii="宋体" w:eastAsia="宋体" w:hAnsi="宋体"/>
          <w:sz w:val="24"/>
          <w:szCs w:val="24"/>
        </w:rPr>
        <w:t>进行精确和</w:t>
      </w:r>
      <w:proofErr w:type="gramStart"/>
      <w:r w:rsidR="00690EA6" w:rsidRPr="004B5108">
        <w:rPr>
          <w:rFonts w:ascii="宋体" w:eastAsia="宋体" w:hAnsi="宋体"/>
          <w:sz w:val="24"/>
          <w:szCs w:val="24"/>
        </w:rPr>
        <w:t>可</w:t>
      </w:r>
      <w:proofErr w:type="gramEnd"/>
      <w:r w:rsidR="00690EA6" w:rsidRPr="004B5108">
        <w:rPr>
          <w:rFonts w:ascii="宋体" w:eastAsia="宋体" w:hAnsi="宋体"/>
          <w:sz w:val="24"/>
          <w:szCs w:val="24"/>
        </w:rPr>
        <w:t>重复的定位。</w:t>
      </w:r>
      <w:r w:rsidR="0078672E" w:rsidRPr="004B5108">
        <w:rPr>
          <w:rFonts w:ascii="宋体" w:eastAsia="宋体" w:hAnsi="宋体" w:hint="eastAsia"/>
          <w:sz w:val="24"/>
          <w:szCs w:val="24"/>
        </w:rPr>
        <w:t>其原理是将追踪器固定在需要追踪的物体上，利用</w:t>
      </w:r>
      <w:r w:rsidR="00620828" w:rsidRPr="004B5108">
        <w:rPr>
          <w:rFonts w:ascii="宋体" w:eastAsia="宋体" w:hAnsi="宋体" w:hint="eastAsia"/>
          <w:sz w:val="24"/>
          <w:szCs w:val="24"/>
        </w:rPr>
        <w:t>红外追踪</w:t>
      </w:r>
      <w:r w:rsidR="0078672E" w:rsidRPr="004B5108">
        <w:rPr>
          <w:rFonts w:ascii="宋体" w:eastAsia="宋体" w:hAnsi="宋体" w:hint="eastAsia"/>
          <w:sz w:val="24"/>
          <w:szCs w:val="24"/>
        </w:rPr>
        <w:t>摄像机捕捉追踪器反射的光学信号，再经过程序计算得出被追踪物的空间坐标信息</w:t>
      </w:r>
      <w:r w:rsidR="00CE7AB6" w:rsidRPr="004B5108">
        <w:rPr>
          <w:rFonts w:ascii="宋体" w:eastAsia="宋体" w:hAnsi="宋体" w:hint="eastAsia"/>
          <w:sz w:val="24"/>
          <w:szCs w:val="24"/>
        </w:rPr>
        <w:t>从而完成定位和导航</w:t>
      </w:r>
      <w:r w:rsidR="0078672E" w:rsidRPr="004B5108">
        <w:rPr>
          <w:rFonts w:ascii="宋体" w:eastAsia="宋体" w:hAnsi="宋体" w:hint="eastAsia"/>
          <w:sz w:val="24"/>
          <w:szCs w:val="24"/>
        </w:rPr>
        <w:t>。</w:t>
      </w:r>
    </w:p>
    <w:p w14:paraId="32F27945" w14:textId="15FE0466" w:rsidR="002755FD" w:rsidRPr="00834DF7" w:rsidRDefault="002755FD" w:rsidP="00620828">
      <w:pPr>
        <w:rPr>
          <w:rFonts w:ascii="宋体" w:eastAsia="宋体" w:hAnsi="宋体"/>
          <w:szCs w:val="21"/>
        </w:rPr>
      </w:pPr>
    </w:p>
    <w:p w14:paraId="6A57BED6" w14:textId="22D4C7AA" w:rsidR="008A0EFE" w:rsidRPr="004B5108" w:rsidRDefault="004B5108" w:rsidP="004B5108">
      <w:pPr>
        <w:rPr>
          <w:rFonts w:ascii="黑体" w:eastAsia="黑体" w:hAnsi="黑体"/>
          <w:b/>
          <w:bCs/>
          <w:sz w:val="28"/>
          <w:szCs w:val="28"/>
        </w:rPr>
      </w:pPr>
      <w:r w:rsidRPr="004B5108">
        <w:rPr>
          <w:rFonts w:ascii="黑体" w:eastAsia="黑体" w:hAnsi="黑体" w:hint="eastAsia"/>
          <w:b/>
          <w:bCs/>
          <w:sz w:val="28"/>
          <w:szCs w:val="28"/>
        </w:rPr>
        <w:t>2.</w:t>
      </w:r>
      <w:r w:rsidR="006C30A8" w:rsidRPr="004B5108">
        <w:rPr>
          <w:rFonts w:ascii="黑体" w:eastAsia="黑体" w:hAnsi="黑体" w:hint="eastAsia"/>
          <w:b/>
          <w:bCs/>
          <w:sz w:val="28"/>
          <w:szCs w:val="28"/>
        </w:rPr>
        <w:t>导航系统</w:t>
      </w:r>
      <w:r w:rsidR="00B25B23" w:rsidRPr="004B5108">
        <w:rPr>
          <w:rFonts w:ascii="黑体" w:eastAsia="黑体" w:hAnsi="黑体" w:hint="eastAsia"/>
          <w:b/>
          <w:bCs/>
          <w:sz w:val="28"/>
          <w:szCs w:val="28"/>
        </w:rPr>
        <w:t>主要组成</w:t>
      </w:r>
    </w:p>
    <w:p w14:paraId="0172577D" w14:textId="1D336379" w:rsidR="008A0EFE" w:rsidRDefault="008A0EFE" w:rsidP="004B5108">
      <w:pPr>
        <w:ind w:firstLine="420"/>
        <w:rPr>
          <w:rFonts w:ascii="宋体" w:eastAsia="宋体" w:hAnsi="宋体"/>
          <w:sz w:val="24"/>
          <w:szCs w:val="24"/>
        </w:rPr>
      </w:pPr>
      <w:r w:rsidRPr="004B5108">
        <w:rPr>
          <w:rFonts w:ascii="宋体" w:eastAsia="宋体" w:hAnsi="宋体" w:hint="eastAsia"/>
          <w:sz w:val="24"/>
          <w:szCs w:val="24"/>
        </w:rPr>
        <w:t>导航系统主要由硬件系统和软件系统两部分构成，其中硬件系统主要用于获取各类光学导航数据，软件系统主要用于显示，使用，管理所获得的导航数据。</w:t>
      </w:r>
    </w:p>
    <w:p w14:paraId="577BD426" w14:textId="77777777" w:rsidR="006B1BEE" w:rsidRPr="004B5108" w:rsidRDefault="006B1BEE" w:rsidP="004B5108">
      <w:pPr>
        <w:ind w:firstLine="420"/>
        <w:rPr>
          <w:rFonts w:ascii="宋体" w:eastAsia="宋体" w:hAnsi="宋体"/>
          <w:sz w:val="24"/>
          <w:szCs w:val="24"/>
        </w:rPr>
      </w:pPr>
    </w:p>
    <w:tbl>
      <w:tblPr>
        <w:tblStyle w:val="a7"/>
        <w:tblW w:w="0" w:type="auto"/>
        <w:jc w:val="center"/>
        <w:tblLook w:val="04A0" w:firstRow="1" w:lastRow="0" w:firstColumn="1" w:lastColumn="0" w:noHBand="0" w:noVBand="1"/>
      </w:tblPr>
      <w:tblGrid>
        <w:gridCol w:w="3670"/>
        <w:gridCol w:w="3906"/>
      </w:tblGrid>
      <w:tr w:rsidR="002734D0" w:rsidRPr="00834DF7" w14:paraId="24198816" w14:textId="77777777" w:rsidTr="00AC39BB">
        <w:trPr>
          <w:jc w:val="center"/>
        </w:trPr>
        <w:tc>
          <w:tcPr>
            <w:tcW w:w="3670" w:type="dxa"/>
          </w:tcPr>
          <w:p w14:paraId="1257AEEF" w14:textId="794B4B86" w:rsidR="002734D0" w:rsidRPr="00834DF7" w:rsidRDefault="002734D0" w:rsidP="004B5108">
            <w:pPr>
              <w:pStyle w:val="a5"/>
              <w:ind w:firstLineChars="0" w:firstLine="0"/>
              <w:jc w:val="center"/>
              <w:rPr>
                <w:rFonts w:ascii="宋体" w:eastAsia="宋体" w:hAnsi="宋体"/>
                <w:b/>
                <w:bCs/>
                <w:szCs w:val="21"/>
              </w:rPr>
            </w:pPr>
            <w:r w:rsidRPr="00834DF7">
              <w:rPr>
                <w:rFonts w:ascii="宋体" w:eastAsia="宋体" w:hAnsi="宋体" w:hint="eastAsia"/>
                <w:b/>
                <w:bCs/>
                <w:szCs w:val="21"/>
              </w:rPr>
              <w:t>硬件系统</w:t>
            </w:r>
          </w:p>
        </w:tc>
        <w:tc>
          <w:tcPr>
            <w:tcW w:w="3906" w:type="dxa"/>
          </w:tcPr>
          <w:p w14:paraId="48DEBD86" w14:textId="54F3ED00" w:rsidR="002734D0" w:rsidRPr="00834DF7" w:rsidRDefault="002734D0" w:rsidP="004B5108">
            <w:pPr>
              <w:pStyle w:val="a5"/>
              <w:ind w:firstLineChars="0" w:firstLine="0"/>
              <w:jc w:val="center"/>
              <w:rPr>
                <w:rFonts w:ascii="宋体" w:eastAsia="宋体" w:hAnsi="宋体"/>
                <w:b/>
                <w:bCs/>
                <w:szCs w:val="21"/>
              </w:rPr>
            </w:pPr>
            <w:r w:rsidRPr="00834DF7">
              <w:rPr>
                <w:rFonts w:ascii="宋体" w:eastAsia="宋体" w:hAnsi="宋体" w:hint="eastAsia"/>
                <w:b/>
                <w:bCs/>
                <w:szCs w:val="21"/>
              </w:rPr>
              <w:t>软件系统</w:t>
            </w:r>
          </w:p>
        </w:tc>
      </w:tr>
      <w:tr w:rsidR="002734D0" w:rsidRPr="00834DF7" w14:paraId="00438F6F" w14:textId="77777777" w:rsidTr="00AC39BB">
        <w:trPr>
          <w:jc w:val="center"/>
        </w:trPr>
        <w:tc>
          <w:tcPr>
            <w:tcW w:w="3670" w:type="dxa"/>
          </w:tcPr>
          <w:p w14:paraId="4D903880" w14:textId="77777777" w:rsidR="002734D0" w:rsidRPr="00834DF7" w:rsidRDefault="002734D0" w:rsidP="004B5108">
            <w:pPr>
              <w:pStyle w:val="a5"/>
              <w:ind w:firstLineChars="0" w:firstLine="0"/>
              <w:jc w:val="center"/>
              <w:rPr>
                <w:rFonts w:ascii="宋体" w:eastAsia="宋体" w:hAnsi="宋体"/>
                <w:szCs w:val="21"/>
              </w:rPr>
            </w:pPr>
            <w:r w:rsidRPr="00834DF7">
              <w:rPr>
                <w:rFonts w:ascii="宋体" w:eastAsia="宋体" w:hAnsi="宋体"/>
                <w:noProof/>
                <w:szCs w:val="21"/>
              </w:rPr>
              <w:drawing>
                <wp:inline distT="0" distB="0" distL="0" distR="0" wp14:anchorId="28CC1475" wp14:editId="4808E872">
                  <wp:extent cx="1971675" cy="723900"/>
                  <wp:effectExtent l="0" t="0" r="9525" b="0"/>
                  <wp:docPr id="6" name="图片 5">
                    <a:extLst xmlns:a="http://schemas.openxmlformats.org/drawingml/2006/main">
                      <a:ext uri="{FF2B5EF4-FFF2-40B4-BE49-F238E27FC236}">
                        <a16:creationId xmlns:a16="http://schemas.microsoft.com/office/drawing/2014/main" id="{A664FCE9-F929-41AB-8166-078135C3B2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A664FCE9-F929-41AB-8166-078135C3B2D4}"/>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4573" t="9211" r="5349" b="13655"/>
                          <a:stretch/>
                        </pic:blipFill>
                        <pic:spPr bwMode="auto">
                          <a:xfrm>
                            <a:off x="0" y="0"/>
                            <a:ext cx="1971879" cy="723975"/>
                          </a:xfrm>
                          <a:prstGeom prst="rect">
                            <a:avLst/>
                          </a:prstGeom>
                          <a:ln>
                            <a:noFill/>
                          </a:ln>
                          <a:extLst>
                            <a:ext uri="{53640926-AAD7-44D8-BBD7-CCE9431645EC}">
                              <a14:shadowObscured xmlns:a14="http://schemas.microsoft.com/office/drawing/2010/main"/>
                            </a:ext>
                          </a:extLst>
                        </pic:spPr>
                      </pic:pic>
                    </a:graphicData>
                  </a:graphic>
                </wp:inline>
              </w:drawing>
            </w:r>
          </w:p>
          <w:p w14:paraId="028675A2" w14:textId="3FC1E614" w:rsidR="002734D0" w:rsidRPr="00834DF7" w:rsidRDefault="002734D0" w:rsidP="004B5108">
            <w:pPr>
              <w:pStyle w:val="a5"/>
              <w:ind w:firstLineChars="0" w:firstLine="0"/>
              <w:jc w:val="center"/>
              <w:rPr>
                <w:rFonts w:ascii="宋体" w:eastAsia="宋体" w:hAnsi="宋体"/>
                <w:szCs w:val="21"/>
              </w:rPr>
            </w:pPr>
            <w:r w:rsidRPr="00834DF7">
              <w:rPr>
                <w:rFonts w:ascii="宋体" w:eastAsia="宋体" w:hAnsi="宋体"/>
                <w:noProof/>
                <w:szCs w:val="21"/>
              </w:rPr>
              <w:drawing>
                <wp:inline distT="0" distB="0" distL="0" distR="0" wp14:anchorId="0CA471D3" wp14:editId="13AD4439">
                  <wp:extent cx="1990090" cy="590383"/>
                  <wp:effectExtent l="0" t="0" r="0" b="635"/>
                  <wp:docPr id="10" name="图片 9">
                    <a:extLst xmlns:a="http://schemas.openxmlformats.org/drawingml/2006/main">
                      <a:ext uri="{FF2B5EF4-FFF2-40B4-BE49-F238E27FC236}">
                        <a16:creationId xmlns:a16="http://schemas.microsoft.com/office/drawing/2014/main" id="{12A8F7B6-BDD2-41AE-8E18-96C3CFBD56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12A8F7B6-BDD2-41AE-8E18-96C3CFBD56AF}"/>
                              </a:ext>
                            </a:extLst>
                          </pic:cNvPr>
                          <pic:cNvPicPr>
                            <a:picLocks noChangeAspect="1"/>
                          </pic:cNvPicPr>
                        </pic:nvPicPr>
                        <pic:blipFill rotWithShape="1">
                          <a:blip r:embed="rId9"/>
                          <a:srcRect l="2314" t="3714" r="4921" b="21375"/>
                          <a:stretch/>
                        </pic:blipFill>
                        <pic:spPr bwMode="auto">
                          <a:xfrm>
                            <a:off x="0" y="0"/>
                            <a:ext cx="2039343" cy="604995"/>
                          </a:xfrm>
                          <a:prstGeom prst="rect">
                            <a:avLst/>
                          </a:prstGeom>
                          <a:ln>
                            <a:noFill/>
                          </a:ln>
                          <a:extLst>
                            <a:ext uri="{53640926-AAD7-44D8-BBD7-CCE9431645EC}">
                              <a14:shadowObscured xmlns:a14="http://schemas.microsoft.com/office/drawing/2010/main"/>
                            </a:ext>
                          </a:extLst>
                        </pic:spPr>
                      </pic:pic>
                    </a:graphicData>
                  </a:graphic>
                </wp:inline>
              </w:drawing>
            </w:r>
            <w:r w:rsidRPr="00834DF7">
              <w:rPr>
                <w:rFonts w:ascii="宋体" w:eastAsia="宋体" w:hAnsi="宋体"/>
                <w:noProof/>
                <w:szCs w:val="21"/>
              </w:rPr>
              <w:drawing>
                <wp:inline distT="0" distB="0" distL="0" distR="0" wp14:anchorId="1D861576" wp14:editId="6D05820C">
                  <wp:extent cx="970589" cy="551180"/>
                  <wp:effectExtent l="0" t="0" r="1270" b="1270"/>
                  <wp:docPr id="9" name="图片 8">
                    <a:extLst xmlns:a="http://schemas.openxmlformats.org/drawingml/2006/main">
                      <a:ext uri="{FF2B5EF4-FFF2-40B4-BE49-F238E27FC236}">
                        <a16:creationId xmlns:a16="http://schemas.microsoft.com/office/drawing/2014/main" id="{B12C7F91-416A-4385-891B-56746A30C3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B12C7F91-416A-4385-891B-56746A30C3E6}"/>
                              </a:ext>
                            </a:extLst>
                          </pic:cNvPr>
                          <pic:cNvPicPr>
                            <a:picLocks noChangeAspect="1"/>
                          </pic:cNvPicPr>
                        </pic:nvPicPr>
                        <pic:blipFill rotWithShape="1">
                          <a:blip r:embed="rId10"/>
                          <a:srcRect l="4166" t="3842" r="5739" b="13535"/>
                          <a:stretch/>
                        </pic:blipFill>
                        <pic:spPr bwMode="auto">
                          <a:xfrm>
                            <a:off x="0" y="0"/>
                            <a:ext cx="1049736" cy="596126"/>
                          </a:xfrm>
                          <a:prstGeom prst="rect">
                            <a:avLst/>
                          </a:prstGeom>
                          <a:ln>
                            <a:noFill/>
                          </a:ln>
                          <a:extLst>
                            <a:ext uri="{53640926-AAD7-44D8-BBD7-CCE9431645EC}">
                              <a14:shadowObscured xmlns:a14="http://schemas.microsoft.com/office/drawing/2010/main"/>
                            </a:ext>
                          </a:extLst>
                        </pic:spPr>
                      </pic:pic>
                    </a:graphicData>
                  </a:graphic>
                </wp:inline>
              </w:drawing>
            </w:r>
            <w:r w:rsidRPr="00834DF7">
              <w:rPr>
                <w:rFonts w:ascii="宋体" w:eastAsia="宋体" w:hAnsi="宋体"/>
                <w:noProof/>
                <w:szCs w:val="21"/>
              </w:rPr>
              <w:drawing>
                <wp:inline distT="0" distB="0" distL="0" distR="0" wp14:anchorId="14253DA5" wp14:editId="690E4C0D">
                  <wp:extent cx="990600" cy="551499"/>
                  <wp:effectExtent l="0" t="0" r="0" b="1270"/>
                  <wp:docPr id="7" name="图片 6">
                    <a:extLst xmlns:a="http://schemas.openxmlformats.org/drawingml/2006/main">
                      <a:ext uri="{FF2B5EF4-FFF2-40B4-BE49-F238E27FC236}">
                        <a16:creationId xmlns:a16="http://schemas.microsoft.com/office/drawing/2014/main" id="{1B745317-81DB-4F35-B429-40A53CA9C3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1B745317-81DB-4F35-B429-40A53CA9C315}"/>
                              </a:ext>
                            </a:extLst>
                          </pic:cNvPr>
                          <pic:cNvPicPr>
                            <a:picLocks noChangeAspect="1"/>
                          </pic:cNvPicPr>
                        </pic:nvPicPr>
                        <pic:blipFill rotWithShape="1">
                          <a:blip r:embed="rId11"/>
                          <a:srcRect l="3263" t="3716" r="7039" b="18835"/>
                          <a:stretch/>
                        </pic:blipFill>
                        <pic:spPr bwMode="auto">
                          <a:xfrm>
                            <a:off x="0" y="0"/>
                            <a:ext cx="1051433" cy="585367"/>
                          </a:xfrm>
                          <a:prstGeom prst="rect">
                            <a:avLst/>
                          </a:prstGeom>
                          <a:ln>
                            <a:noFill/>
                          </a:ln>
                          <a:extLst>
                            <a:ext uri="{53640926-AAD7-44D8-BBD7-CCE9431645EC}">
                              <a14:shadowObscured xmlns:a14="http://schemas.microsoft.com/office/drawing/2010/main"/>
                            </a:ext>
                          </a:extLst>
                        </pic:spPr>
                      </pic:pic>
                    </a:graphicData>
                  </a:graphic>
                </wp:inline>
              </w:drawing>
            </w:r>
          </w:p>
        </w:tc>
        <w:tc>
          <w:tcPr>
            <w:tcW w:w="3906" w:type="dxa"/>
          </w:tcPr>
          <w:p w14:paraId="7B5B7FD2" w14:textId="250C2972" w:rsidR="002734D0" w:rsidRPr="00834DF7" w:rsidRDefault="00EB6F74" w:rsidP="004B5108">
            <w:pPr>
              <w:pStyle w:val="a5"/>
              <w:ind w:firstLineChars="0" w:firstLine="0"/>
              <w:jc w:val="center"/>
              <w:rPr>
                <w:rFonts w:ascii="宋体" w:eastAsia="宋体" w:hAnsi="宋体"/>
                <w:szCs w:val="21"/>
              </w:rPr>
            </w:pPr>
            <w:r>
              <w:rPr>
                <w:rFonts w:ascii="宋体" w:eastAsia="宋体" w:hAnsi="宋体"/>
                <w:noProof/>
                <w:szCs w:val="21"/>
              </w:rPr>
              <w:drawing>
                <wp:inline distT="0" distB="0" distL="0" distR="0" wp14:anchorId="5E9EC1AB" wp14:editId="24F9778A">
                  <wp:extent cx="2081530" cy="1923137"/>
                  <wp:effectExtent l="0" t="0" r="0" b="127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找靶点-保存当前位置.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6247" cy="1992169"/>
                          </a:xfrm>
                          <a:prstGeom prst="rect">
                            <a:avLst/>
                          </a:prstGeom>
                        </pic:spPr>
                      </pic:pic>
                    </a:graphicData>
                  </a:graphic>
                </wp:inline>
              </w:drawing>
            </w:r>
          </w:p>
        </w:tc>
      </w:tr>
    </w:tbl>
    <w:p w14:paraId="4F7722B1" w14:textId="2F046512" w:rsidR="002734D0" w:rsidRPr="00834DF7" w:rsidRDefault="002734D0" w:rsidP="002734D0">
      <w:pPr>
        <w:rPr>
          <w:rFonts w:ascii="宋体" w:eastAsia="宋体" w:hAnsi="宋体"/>
          <w:szCs w:val="21"/>
        </w:rPr>
      </w:pPr>
    </w:p>
    <w:p w14:paraId="6E8EEC45" w14:textId="7C0AFD16" w:rsidR="006B1BEE" w:rsidRPr="004B5108" w:rsidRDefault="00B25B23" w:rsidP="006B1BEE">
      <w:pPr>
        <w:ind w:firstLine="420"/>
        <w:rPr>
          <w:rFonts w:ascii="宋体" w:eastAsia="宋体" w:hAnsi="宋体"/>
          <w:b/>
          <w:bCs/>
          <w:sz w:val="28"/>
          <w:szCs w:val="28"/>
        </w:rPr>
      </w:pPr>
      <w:r w:rsidRPr="004B5108">
        <w:rPr>
          <w:rFonts w:ascii="宋体" w:eastAsia="宋体" w:hAnsi="宋体" w:hint="eastAsia"/>
          <w:b/>
          <w:bCs/>
          <w:sz w:val="28"/>
          <w:szCs w:val="28"/>
        </w:rPr>
        <w:t>2.1硬件</w:t>
      </w:r>
      <w:r w:rsidR="009829DC" w:rsidRPr="004B5108">
        <w:rPr>
          <w:rFonts w:ascii="宋体" w:eastAsia="宋体" w:hAnsi="宋体" w:hint="eastAsia"/>
          <w:b/>
          <w:bCs/>
          <w:sz w:val="28"/>
          <w:szCs w:val="28"/>
        </w:rPr>
        <w:t>系统</w:t>
      </w:r>
    </w:p>
    <w:p w14:paraId="38EA1CBE" w14:textId="25E9A82A" w:rsidR="00E64032" w:rsidRPr="004B5108" w:rsidRDefault="00E64032" w:rsidP="00B25B23">
      <w:pPr>
        <w:pStyle w:val="a5"/>
        <w:ind w:left="720" w:firstLineChars="0" w:firstLine="0"/>
        <w:rPr>
          <w:rFonts w:ascii="宋体" w:eastAsia="宋体" w:hAnsi="宋体"/>
          <w:b/>
          <w:bCs/>
          <w:sz w:val="24"/>
          <w:szCs w:val="24"/>
        </w:rPr>
      </w:pPr>
      <w:r w:rsidRPr="00834DF7">
        <w:rPr>
          <w:rFonts w:ascii="宋体" w:eastAsia="宋体" w:hAnsi="宋体"/>
          <w:szCs w:val="21"/>
        </w:rPr>
        <w:tab/>
      </w:r>
      <w:r w:rsidRPr="004B5108">
        <w:rPr>
          <w:rFonts w:ascii="宋体" w:eastAsia="宋体" w:hAnsi="宋体" w:hint="eastAsia"/>
          <w:b/>
          <w:bCs/>
          <w:sz w:val="24"/>
          <w:szCs w:val="24"/>
        </w:rPr>
        <w:t>2.1.1</w:t>
      </w:r>
      <w:r w:rsidRPr="004B5108">
        <w:rPr>
          <w:rFonts w:ascii="宋体" w:eastAsia="宋体" w:hAnsi="宋体"/>
          <w:b/>
          <w:bCs/>
          <w:sz w:val="24"/>
          <w:szCs w:val="24"/>
        </w:rPr>
        <w:t xml:space="preserve"> </w:t>
      </w:r>
      <w:r w:rsidRPr="004B5108">
        <w:rPr>
          <w:rFonts w:ascii="宋体" w:eastAsia="宋体" w:hAnsi="宋体" w:hint="eastAsia"/>
          <w:b/>
          <w:bCs/>
          <w:sz w:val="24"/>
          <w:szCs w:val="24"/>
        </w:rPr>
        <w:t>硬件</w:t>
      </w:r>
      <w:r w:rsidR="009829DC" w:rsidRPr="004B5108">
        <w:rPr>
          <w:rFonts w:ascii="宋体" w:eastAsia="宋体" w:hAnsi="宋体" w:hint="eastAsia"/>
          <w:b/>
          <w:bCs/>
          <w:sz w:val="24"/>
          <w:szCs w:val="24"/>
        </w:rPr>
        <w:t>组成</w:t>
      </w:r>
    </w:p>
    <w:p w14:paraId="17DB6CE6" w14:textId="41E5E681" w:rsidR="007D54A1" w:rsidRPr="004B5108" w:rsidRDefault="007D54A1" w:rsidP="00B25B23">
      <w:pPr>
        <w:pStyle w:val="a5"/>
        <w:ind w:left="720" w:firstLineChars="0" w:firstLine="0"/>
        <w:rPr>
          <w:rFonts w:ascii="宋体" w:eastAsia="宋体" w:hAnsi="宋体"/>
          <w:sz w:val="24"/>
          <w:szCs w:val="24"/>
        </w:rPr>
      </w:pPr>
      <w:r w:rsidRPr="00834DF7">
        <w:rPr>
          <w:rFonts w:ascii="宋体" w:eastAsia="宋体" w:hAnsi="宋体"/>
          <w:szCs w:val="21"/>
        </w:rPr>
        <w:tab/>
      </w:r>
      <w:r w:rsidRPr="00834DF7">
        <w:rPr>
          <w:rFonts w:ascii="宋体" w:eastAsia="宋体" w:hAnsi="宋体"/>
          <w:szCs w:val="21"/>
        </w:rPr>
        <w:tab/>
      </w:r>
      <w:r w:rsidRPr="004B5108">
        <w:rPr>
          <w:rFonts w:ascii="宋体" w:eastAsia="宋体" w:hAnsi="宋体" w:hint="eastAsia"/>
          <w:sz w:val="24"/>
          <w:szCs w:val="24"/>
        </w:rPr>
        <w:t>T</w:t>
      </w:r>
      <w:r w:rsidRPr="004B5108">
        <w:rPr>
          <w:rFonts w:ascii="宋体" w:eastAsia="宋体" w:hAnsi="宋体"/>
          <w:sz w:val="24"/>
          <w:szCs w:val="24"/>
        </w:rPr>
        <w:t>MS神经导航</w:t>
      </w:r>
      <w:r w:rsidRPr="004B5108">
        <w:rPr>
          <w:rFonts w:ascii="宋体" w:eastAsia="宋体" w:hAnsi="宋体" w:hint="eastAsia"/>
          <w:sz w:val="24"/>
          <w:szCs w:val="24"/>
        </w:rPr>
        <w:t>系统的硬件系统主要由以下装置组成：</w:t>
      </w:r>
    </w:p>
    <w:p w14:paraId="2BC8BBF4" w14:textId="24CA2A76" w:rsidR="002566E1" w:rsidRPr="004B5108" w:rsidRDefault="002566E1" w:rsidP="002566E1">
      <w:pPr>
        <w:pStyle w:val="a5"/>
        <w:numPr>
          <w:ilvl w:val="0"/>
          <w:numId w:val="3"/>
        </w:numPr>
        <w:ind w:firstLineChars="0"/>
        <w:rPr>
          <w:rFonts w:ascii="宋体" w:eastAsia="宋体" w:hAnsi="宋体"/>
          <w:sz w:val="24"/>
          <w:szCs w:val="24"/>
        </w:rPr>
      </w:pPr>
      <w:r w:rsidRPr="004B5108">
        <w:rPr>
          <w:rFonts w:ascii="宋体" w:eastAsia="宋体" w:hAnsi="宋体" w:hint="eastAsia"/>
          <w:sz w:val="24"/>
          <w:szCs w:val="24"/>
        </w:rPr>
        <w:t>红外追踪摄像机</w:t>
      </w:r>
      <w:r w:rsidRPr="004B5108">
        <w:rPr>
          <w:rFonts w:ascii="宋体" w:eastAsia="宋体" w:hAnsi="宋体"/>
          <w:sz w:val="24"/>
          <w:szCs w:val="24"/>
        </w:rPr>
        <w:tab/>
      </w:r>
    </w:p>
    <w:p w14:paraId="08164B6F" w14:textId="1B5FAE83" w:rsidR="007D54A1" w:rsidRPr="004B5108" w:rsidRDefault="002566E1" w:rsidP="002566E1">
      <w:pPr>
        <w:pStyle w:val="a5"/>
        <w:numPr>
          <w:ilvl w:val="0"/>
          <w:numId w:val="3"/>
        </w:numPr>
        <w:ind w:firstLineChars="0"/>
        <w:rPr>
          <w:rFonts w:ascii="宋体" w:eastAsia="宋体" w:hAnsi="宋体"/>
          <w:sz w:val="24"/>
          <w:szCs w:val="24"/>
        </w:rPr>
      </w:pPr>
      <w:r w:rsidRPr="004B5108">
        <w:rPr>
          <w:rFonts w:ascii="宋体" w:eastAsia="宋体" w:hAnsi="宋体" w:hint="eastAsia"/>
          <w:sz w:val="24"/>
          <w:szCs w:val="24"/>
        </w:rPr>
        <w:t>指针工具</w:t>
      </w:r>
    </w:p>
    <w:p w14:paraId="601766B6" w14:textId="4E08D585" w:rsidR="002566E1" w:rsidRPr="004B5108" w:rsidRDefault="002566E1" w:rsidP="002566E1">
      <w:pPr>
        <w:pStyle w:val="a5"/>
        <w:numPr>
          <w:ilvl w:val="0"/>
          <w:numId w:val="3"/>
        </w:numPr>
        <w:ind w:firstLineChars="0"/>
        <w:rPr>
          <w:rFonts w:ascii="宋体" w:eastAsia="宋体" w:hAnsi="宋体"/>
          <w:sz w:val="24"/>
          <w:szCs w:val="24"/>
        </w:rPr>
      </w:pPr>
      <w:r w:rsidRPr="004B5108">
        <w:rPr>
          <w:rFonts w:ascii="宋体" w:eastAsia="宋体" w:hAnsi="宋体"/>
          <w:sz w:val="24"/>
          <w:szCs w:val="24"/>
        </w:rPr>
        <w:t>线圈</w:t>
      </w:r>
      <w:r w:rsidR="00707303" w:rsidRPr="004B5108">
        <w:rPr>
          <w:rFonts w:ascii="宋体" w:eastAsia="宋体" w:hAnsi="宋体" w:hint="eastAsia"/>
          <w:sz w:val="24"/>
          <w:szCs w:val="24"/>
        </w:rPr>
        <w:t>追</w:t>
      </w:r>
      <w:r w:rsidRPr="004B5108">
        <w:rPr>
          <w:rFonts w:ascii="宋体" w:eastAsia="宋体" w:hAnsi="宋体"/>
          <w:sz w:val="24"/>
          <w:szCs w:val="24"/>
        </w:rPr>
        <w:t>踪</w:t>
      </w:r>
      <w:r w:rsidR="00C07209" w:rsidRPr="004B5108">
        <w:rPr>
          <w:rFonts w:ascii="宋体" w:eastAsia="宋体" w:hAnsi="宋体" w:hint="eastAsia"/>
          <w:sz w:val="24"/>
          <w:szCs w:val="24"/>
        </w:rPr>
        <w:t>标记</w:t>
      </w:r>
    </w:p>
    <w:p w14:paraId="016EF89E" w14:textId="331B255E" w:rsidR="002566E1" w:rsidRPr="004B5108" w:rsidRDefault="002566E1" w:rsidP="002566E1">
      <w:pPr>
        <w:pStyle w:val="a5"/>
        <w:numPr>
          <w:ilvl w:val="0"/>
          <w:numId w:val="3"/>
        </w:numPr>
        <w:ind w:firstLineChars="0"/>
        <w:rPr>
          <w:rFonts w:ascii="宋体" w:eastAsia="宋体" w:hAnsi="宋体"/>
          <w:sz w:val="24"/>
          <w:szCs w:val="24"/>
        </w:rPr>
      </w:pPr>
      <w:r w:rsidRPr="004B5108">
        <w:rPr>
          <w:rFonts w:ascii="宋体" w:eastAsia="宋体" w:hAnsi="宋体"/>
          <w:sz w:val="24"/>
          <w:szCs w:val="24"/>
        </w:rPr>
        <w:t>病患</w:t>
      </w:r>
      <w:r w:rsidR="00707303" w:rsidRPr="004B5108">
        <w:rPr>
          <w:rFonts w:ascii="宋体" w:eastAsia="宋体" w:hAnsi="宋体" w:hint="eastAsia"/>
          <w:sz w:val="24"/>
          <w:szCs w:val="24"/>
        </w:rPr>
        <w:t>追</w:t>
      </w:r>
      <w:r w:rsidRPr="004B5108">
        <w:rPr>
          <w:rFonts w:ascii="宋体" w:eastAsia="宋体" w:hAnsi="宋体"/>
          <w:sz w:val="24"/>
          <w:szCs w:val="24"/>
        </w:rPr>
        <w:t>踪</w:t>
      </w:r>
      <w:r w:rsidR="00C07209" w:rsidRPr="004B5108">
        <w:rPr>
          <w:rFonts w:ascii="宋体" w:eastAsia="宋体" w:hAnsi="宋体" w:hint="eastAsia"/>
          <w:sz w:val="24"/>
          <w:szCs w:val="24"/>
        </w:rPr>
        <w:t>标记</w:t>
      </w:r>
    </w:p>
    <w:p w14:paraId="734F7FE9" w14:textId="77777777" w:rsidR="002566E1" w:rsidRPr="00834DF7" w:rsidRDefault="002566E1" w:rsidP="002566E1">
      <w:pPr>
        <w:rPr>
          <w:rFonts w:ascii="宋体" w:eastAsia="宋体" w:hAnsi="宋体"/>
          <w:szCs w:val="21"/>
        </w:rPr>
      </w:pPr>
    </w:p>
    <w:p w14:paraId="60598517" w14:textId="27E89815" w:rsidR="00620828" w:rsidRPr="004B5108" w:rsidRDefault="00620828" w:rsidP="00B25B23">
      <w:pPr>
        <w:pStyle w:val="a5"/>
        <w:ind w:left="720" w:firstLineChars="0" w:firstLine="0"/>
        <w:rPr>
          <w:rFonts w:ascii="宋体" w:eastAsia="宋体" w:hAnsi="宋体"/>
          <w:b/>
          <w:bCs/>
          <w:sz w:val="24"/>
          <w:szCs w:val="24"/>
        </w:rPr>
      </w:pPr>
      <w:r w:rsidRPr="004B5108">
        <w:rPr>
          <w:rFonts w:ascii="宋体" w:eastAsia="宋体" w:hAnsi="宋体"/>
          <w:b/>
          <w:bCs/>
          <w:sz w:val="24"/>
          <w:szCs w:val="24"/>
        </w:rPr>
        <w:tab/>
      </w:r>
      <w:r w:rsidR="002566E1" w:rsidRPr="004B5108">
        <w:rPr>
          <w:rFonts w:ascii="宋体" w:eastAsia="宋体" w:hAnsi="宋体" w:hint="eastAsia"/>
          <w:b/>
          <w:bCs/>
          <w:sz w:val="24"/>
          <w:szCs w:val="24"/>
        </w:rPr>
        <w:t>2.1.2</w:t>
      </w:r>
      <w:r w:rsidR="002566E1" w:rsidRPr="004B5108">
        <w:rPr>
          <w:rFonts w:ascii="宋体" w:eastAsia="宋体" w:hAnsi="宋体"/>
          <w:b/>
          <w:bCs/>
          <w:sz w:val="24"/>
          <w:szCs w:val="24"/>
        </w:rPr>
        <w:t xml:space="preserve"> </w:t>
      </w:r>
      <w:r w:rsidR="002566E1" w:rsidRPr="004B5108">
        <w:rPr>
          <w:rFonts w:ascii="宋体" w:eastAsia="宋体" w:hAnsi="宋体" w:hint="eastAsia"/>
          <w:b/>
          <w:bCs/>
          <w:sz w:val="24"/>
          <w:szCs w:val="24"/>
        </w:rPr>
        <w:t>红外追踪摄像机</w:t>
      </w:r>
      <w:r w:rsidRPr="004B5108">
        <w:rPr>
          <w:rFonts w:ascii="宋体" w:eastAsia="宋体" w:hAnsi="宋体"/>
          <w:b/>
          <w:bCs/>
          <w:sz w:val="24"/>
          <w:szCs w:val="24"/>
        </w:rPr>
        <w:tab/>
      </w:r>
    </w:p>
    <w:p w14:paraId="211F202B" w14:textId="28738516" w:rsidR="008510EE" w:rsidRPr="004B5108" w:rsidRDefault="008510EE" w:rsidP="00B25B23">
      <w:pPr>
        <w:pStyle w:val="a5"/>
        <w:ind w:left="720" w:firstLineChars="0" w:firstLine="0"/>
        <w:rPr>
          <w:rFonts w:ascii="宋体" w:eastAsia="宋体" w:hAnsi="宋体"/>
          <w:sz w:val="24"/>
          <w:szCs w:val="24"/>
        </w:rPr>
      </w:pPr>
      <w:r w:rsidRPr="00834DF7">
        <w:rPr>
          <w:rFonts w:ascii="宋体" w:eastAsia="宋体" w:hAnsi="宋体"/>
          <w:szCs w:val="21"/>
        </w:rPr>
        <w:tab/>
      </w:r>
      <w:r w:rsidRPr="00834DF7">
        <w:rPr>
          <w:rFonts w:ascii="宋体" w:eastAsia="宋体" w:hAnsi="宋体"/>
          <w:szCs w:val="21"/>
        </w:rPr>
        <w:tab/>
      </w:r>
      <w:r w:rsidRPr="004B5108">
        <w:rPr>
          <w:rFonts w:ascii="宋体" w:eastAsia="宋体" w:hAnsi="宋体" w:hint="eastAsia"/>
          <w:sz w:val="24"/>
          <w:szCs w:val="24"/>
        </w:rPr>
        <w:t>红外追踪摄像机发出红外辐射并接收反射部分，从而将指定物体定位在一个预定的空间。</w:t>
      </w:r>
    </w:p>
    <w:p w14:paraId="12E06746" w14:textId="6EE4B3A4" w:rsidR="008510EE" w:rsidRPr="00834DF7" w:rsidRDefault="008510EE" w:rsidP="006B1BEE">
      <w:pPr>
        <w:pStyle w:val="a5"/>
        <w:ind w:left="720" w:firstLineChars="0" w:firstLine="0"/>
        <w:jc w:val="center"/>
        <w:rPr>
          <w:rFonts w:ascii="宋体" w:eastAsia="宋体" w:hAnsi="宋体"/>
          <w:szCs w:val="21"/>
        </w:rPr>
      </w:pPr>
      <w:r w:rsidRPr="00834DF7">
        <w:rPr>
          <w:rFonts w:ascii="宋体" w:eastAsia="宋体" w:hAnsi="宋体" w:hint="eastAsia"/>
          <w:noProof/>
          <w:szCs w:val="21"/>
        </w:rPr>
        <w:lastRenderedPageBreak/>
        <w:drawing>
          <wp:inline distT="0" distB="0" distL="0" distR="0" wp14:anchorId="0B414A85" wp14:editId="69EE596A">
            <wp:extent cx="4657725" cy="1709420"/>
            <wp:effectExtent l="0" t="0" r="952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捕获.PNG"/>
                    <pic:cNvPicPr/>
                  </pic:nvPicPr>
                  <pic:blipFill>
                    <a:blip r:embed="rId13">
                      <a:extLst>
                        <a:ext uri="{28A0092B-C50C-407E-A947-70E740481C1C}">
                          <a14:useLocalDpi xmlns:a14="http://schemas.microsoft.com/office/drawing/2010/main" val="0"/>
                        </a:ext>
                      </a:extLst>
                    </a:blip>
                    <a:stretch>
                      <a:fillRect/>
                    </a:stretch>
                  </pic:blipFill>
                  <pic:spPr>
                    <a:xfrm>
                      <a:off x="0" y="0"/>
                      <a:ext cx="4674262" cy="1715489"/>
                    </a:xfrm>
                    <a:prstGeom prst="rect">
                      <a:avLst/>
                    </a:prstGeom>
                  </pic:spPr>
                </pic:pic>
              </a:graphicData>
            </a:graphic>
          </wp:inline>
        </w:drawing>
      </w:r>
    </w:p>
    <w:p w14:paraId="13BAE142" w14:textId="77777777" w:rsidR="008510EE" w:rsidRPr="00834DF7" w:rsidRDefault="008510EE" w:rsidP="00E64032">
      <w:pPr>
        <w:pStyle w:val="a5"/>
        <w:ind w:left="720" w:firstLineChars="0" w:firstLine="120"/>
        <w:rPr>
          <w:rFonts w:ascii="宋体" w:eastAsia="宋体" w:hAnsi="宋体"/>
          <w:szCs w:val="21"/>
        </w:rPr>
      </w:pPr>
    </w:p>
    <w:p w14:paraId="0B4310A0" w14:textId="0360665D" w:rsidR="00E64032" w:rsidRPr="004B5108" w:rsidRDefault="00E64032" w:rsidP="00E64032">
      <w:pPr>
        <w:pStyle w:val="a5"/>
        <w:ind w:left="720" w:firstLineChars="0" w:firstLine="120"/>
        <w:rPr>
          <w:rFonts w:ascii="宋体" w:eastAsia="宋体" w:hAnsi="宋体"/>
          <w:b/>
          <w:bCs/>
          <w:sz w:val="24"/>
          <w:szCs w:val="24"/>
        </w:rPr>
      </w:pPr>
      <w:r w:rsidRPr="004B5108">
        <w:rPr>
          <w:rFonts w:ascii="宋体" w:eastAsia="宋体" w:hAnsi="宋体" w:hint="eastAsia"/>
          <w:b/>
          <w:bCs/>
          <w:sz w:val="24"/>
          <w:szCs w:val="24"/>
        </w:rPr>
        <w:t>2.1.</w:t>
      </w:r>
      <w:r w:rsidR="002566E1" w:rsidRPr="004B5108">
        <w:rPr>
          <w:rFonts w:ascii="宋体" w:eastAsia="宋体" w:hAnsi="宋体" w:hint="eastAsia"/>
          <w:b/>
          <w:bCs/>
          <w:sz w:val="24"/>
          <w:szCs w:val="24"/>
        </w:rPr>
        <w:t>3</w:t>
      </w:r>
      <w:r w:rsidRPr="004B5108">
        <w:rPr>
          <w:rFonts w:ascii="宋体" w:eastAsia="宋体" w:hAnsi="宋体"/>
          <w:b/>
          <w:bCs/>
          <w:sz w:val="24"/>
          <w:szCs w:val="24"/>
        </w:rPr>
        <w:t xml:space="preserve"> 指针工具</w:t>
      </w:r>
    </w:p>
    <w:p w14:paraId="2443B8E8" w14:textId="71D99684" w:rsidR="008510EE" w:rsidRPr="004B5108" w:rsidRDefault="008510EE" w:rsidP="00E64032">
      <w:pPr>
        <w:pStyle w:val="a5"/>
        <w:ind w:left="720" w:firstLineChars="0" w:firstLine="120"/>
        <w:rPr>
          <w:rFonts w:ascii="宋体" w:eastAsia="宋体" w:hAnsi="宋体"/>
          <w:sz w:val="24"/>
          <w:szCs w:val="24"/>
        </w:rPr>
      </w:pPr>
      <w:r w:rsidRPr="004B5108">
        <w:rPr>
          <w:rFonts w:ascii="宋体" w:eastAsia="宋体" w:hAnsi="宋体"/>
          <w:sz w:val="24"/>
          <w:szCs w:val="24"/>
        </w:rPr>
        <w:tab/>
      </w:r>
      <w:r w:rsidRPr="004B5108">
        <w:rPr>
          <w:rFonts w:ascii="宋体" w:eastAsia="宋体" w:hAnsi="宋体" w:hint="eastAsia"/>
          <w:sz w:val="24"/>
          <w:szCs w:val="24"/>
        </w:rPr>
        <w:t>指针工具用于配准患者和医疗器械的空间位置识别标志。它由一个细长的金属轴连接到一个手柄，手柄上包含四个反射球。如下图所示：</w:t>
      </w:r>
    </w:p>
    <w:p w14:paraId="43702A95" w14:textId="4769D263" w:rsidR="008510EE" w:rsidRPr="004B5108" w:rsidRDefault="008510EE" w:rsidP="008510EE">
      <w:pPr>
        <w:pStyle w:val="a5"/>
        <w:ind w:left="720" w:firstLineChars="0" w:firstLine="120"/>
        <w:jc w:val="center"/>
        <w:rPr>
          <w:rFonts w:ascii="宋体" w:eastAsia="宋体" w:hAnsi="宋体"/>
          <w:sz w:val="24"/>
          <w:szCs w:val="24"/>
        </w:rPr>
      </w:pPr>
      <w:r w:rsidRPr="004B5108">
        <w:rPr>
          <w:rFonts w:ascii="宋体" w:eastAsia="宋体" w:hAnsi="宋体" w:hint="eastAsia"/>
          <w:noProof/>
          <w:sz w:val="24"/>
          <w:szCs w:val="24"/>
        </w:rPr>
        <w:drawing>
          <wp:inline distT="0" distB="0" distL="0" distR="0" wp14:anchorId="41B8F9A7" wp14:editId="48ACA453">
            <wp:extent cx="4686300" cy="15316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捕获1.PNG"/>
                    <pic:cNvPicPr/>
                  </pic:nvPicPr>
                  <pic:blipFill>
                    <a:blip r:embed="rId14">
                      <a:extLst>
                        <a:ext uri="{28A0092B-C50C-407E-A947-70E740481C1C}">
                          <a14:useLocalDpi xmlns:a14="http://schemas.microsoft.com/office/drawing/2010/main" val="0"/>
                        </a:ext>
                      </a:extLst>
                    </a:blip>
                    <a:stretch>
                      <a:fillRect/>
                    </a:stretch>
                  </pic:blipFill>
                  <pic:spPr>
                    <a:xfrm>
                      <a:off x="0" y="0"/>
                      <a:ext cx="4686300" cy="1531620"/>
                    </a:xfrm>
                    <a:prstGeom prst="rect">
                      <a:avLst/>
                    </a:prstGeom>
                  </pic:spPr>
                </pic:pic>
              </a:graphicData>
            </a:graphic>
          </wp:inline>
        </w:drawing>
      </w:r>
    </w:p>
    <w:p w14:paraId="7425030C" w14:textId="77777777" w:rsidR="00A34EFE" w:rsidRPr="004B5108" w:rsidRDefault="00A34EFE" w:rsidP="00E64032">
      <w:pPr>
        <w:pStyle w:val="a5"/>
        <w:ind w:left="720" w:firstLineChars="0" w:firstLine="120"/>
        <w:rPr>
          <w:rFonts w:ascii="宋体" w:eastAsia="宋体" w:hAnsi="宋体"/>
          <w:sz w:val="24"/>
          <w:szCs w:val="24"/>
        </w:rPr>
      </w:pPr>
    </w:p>
    <w:p w14:paraId="36166A42" w14:textId="25EA7470" w:rsidR="00E64032" w:rsidRPr="004B5108" w:rsidRDefault="00E64032" w:rsidP="00E64032">
      <w:pPr>
        <w:pStyle w:val="a5"/>
        <w:ind w:left="720" w:firstLineChars="0" w:firstLine="120"/>
        <w:rPr>
          <w:rFonts w:ascii="宋体" w:eastAsia="宋体" w:hAnsi="宋体"/>
          <w:b/>
          <w:bCs/>
          <w:sz w:val="24"/>
          <w:szCs w:val="24"/>
        </w:rPr>
      </w:pPr>
      <w:r w:rsidRPr="004B5108">
        <w:rPr>
          <w:rFonts w:ascii="宋体" w:eastAsia="宋体" w:hAnsi="宋体"/>
          <w:b/>
          <w:bCs/>
          <w:sz w:val="24"/>
          <w:szCs w:val="24"/>
        </w:rPr>
        <w:t>2.1.</w:t>
      </w:r>
      <w:r w:rsidR="002566E1" w:rsidRPr="004B5108">
        <w:rPr>
          <w:rFonts w:ascii="宋体" w:eastAsia="宋体" w:hAnsi="宋体" w:hint="eastAsia"/>
          <w:b/>
          <w:bCs/>
          <w:sz w:val="24"/>
          <w:szCs w:val="24"/>
        </w:rPr>
        <w:t>4</w:t>
      </w:r>
      <w:r w:rsidRPr="004B5108">
        <w:rPr>
          <w:rFonts w:ascii="宋体" w:eastAsia="宋体" w:hAnsi="宋体"/>
          <w:b/>
          <w:bCs/>
          <w:sz w:val="24"/>
          <w:szCs w:val="24"/>
        </w:rPr>
        <w:t xml:space="preserve"> 线圈</w:t>
      </w:r>
      <w:r w:rsidR="00707303" w:rsidRPr="004B5108">
        <w:rPr>
          <w:rFonts w:ascii="宋体" w:eastAsia="宋体" w:hAnsi="宋体" w:hint="eastAsia"/>
          <w:b/>
          <w:bCs/>
          <w:sz w:val="24"/>
          <w:szCs w:val="24"/>
        </w:rPr>
        <w:t>追</w:t>
      </w:r>
      <w:r w:rsidRPr="004B5108">
        <w:rPr>
          <w:rFonts w:ascii="宋体" w:eastAsia="宋体" w:hAnsi="宋体"/>
          <w:b/>
          <w:bCs/>
          <w:sz w:val="24"/>
          <w:szCs w:val="24"/>
        </w:rPr>
        <w:t>踪</w:t>
      </w:r>
      <w:r w:rsidR="00C07209" w:rsidRPr="004B5108">
        <w:rPr>
          <w:rFonts w:ascii="宋体" w:eastAsia="宋体" w:hAnsi="宋体" w:hint="eastAsia"/>
          <w:b/>
          <w:bCs/>
          <w:sz w:val="24"/>
          <w:szCs w:val="24"/>
        </w:rPr>
        <w:t>标记</w:t>
      </w:r>
    </w:p>
    <w:p w14:paraId="2199C6C2" w14:textId="4D5BC3E6" w:rsidR="00A34EFE" w:rsidRPr="004B5108" w:rsidRDefault="008510EE" w:rsidP="00A34EFE">
      <w:pPr>
        <w:pStyle w:val="a5"/>
        <w:ind w:left="720" w:firstLineChars="0" w:firstLine="120"/>
        <w:rPr>
          <w:rFonts w:ascii="宋体" w:eastAsia="宋体" w:hAnsi="宋体"/>
          <w:sz w:val="24"/>
          <w:szCs w:val="24"/>
        </w:rPr>
      </w:pPr>
      <w:r w:rsidRPr="004B5108">
        <w:rPr>
          <w:rFonts w:ascii="宋体" w:eastAsia="宋体" w:hAnsi="宋体"/>
          <w:sz w:val="24"/>
          <w:szCs w:val="24"/>
        </w:rPr>
        <w:tab/>
        <w:t>线圈</w:t>
      </w:r>
      <w:r w:rsidR="00707303" w:rsidRPr="004B5108">
        <w:rPr>
          <w:rFonts w:ascii="宋体" w:eastAsia="宋体" w:hAnsi="宋体" w:hint="eastAsia"/>
          <w:sz w:val="24"/>
          <w:szCs w:val="24"/>
        </w:rPr>
        <w:t>追</w:t>
      </w:r>
      <w:r w:rsidRPr="004B5108">
        <w:rPr>
          <w:rFonts w:ascii="宋体" w:eastAsia="宋体" w:hAnsi="宋体"/>
          <w:sz w:val="24"/>
          <w:szCs w:val="24"/>
        </w:rPr>
        <w:t>踪</w:t>
      </w:r>
      <w:r w:rsidR="00C07209" w:rsidRPr="004B5108">
        <w:rPr>
          <w:rFonts w:ascii="宋体" w:eastAsia="宋体" w:hAnsi="宋体" w:hint="eastAsia"/>
          <w:sz w:val="24"/>
          <w:szCs w:val="24"/>
        </w:rPr>
        <w:t>标记</w:t>
      </w:r>
      <w:r w:rsidR="00E70675" w:rsidRPr="004B5108">
        <w:rPr>
          <w:rFonts w:ascii="宋体" w:eastAsia="宋体" w:hAnsi="宋体"/>
          <w:sz w:val="24"/>
          <w:szCs w:val="24"/>
        </w:rPr>
        <w:t>安装在TMS</w:t>
      </w:r>
      <w:r w:rsidR="00E70675" w:rsidRPr="004B5108">
        <w:rPr>
          <w:rFonts w:ascii="宋体" w:eastAsia="宋体" w:hAnsi="宋体" w:hint="eastAsia"/>
          <w:sz w:val="24"/>
          <w:szCs w:val="24"/>
        </w:rPr>
        <w:t>刺激</w:t>
      </w:r>
      <w:r w:rsidR="00E70675" w:rsidRPr="004B5108">
        <w:rPr>
          <w:rFonts w:ascii="宋体" w:eastAsia="宋体" w:hAnsi="宋体"/>
          <w:sz w:val="24"/>
          <w:szCs w:val="24"/>
        </w:rPr>
        <w:t>线圈</w:t>
      </w:r>
      <w:r w:rsidR="00E70675" w:rsidRPr="004B5108">
        <w:rPr>
          <w:rFonts w:ascii="宋体" w:eastAsia="宋体" w:hAnsi="宋体" w:hint="eastAsia"/>
          <w:sz w:val="24"/>
          <w:szCs w:val="24"/>
        </w:rPr>
        <w:t>上，用于</w:t>
      </w:r>
      <w:r w:rsidR="00E70675" w:rsidRPr="004B5108">
        <w:rPr>
          <w:rFonts w:ascii="宋体" w:eastAsia="宋体" w:hAnsi="宋体"/>
          <w:sz w:val="24"/>
          <w:szCs w:val="24"/>
        </w:rPr>
        <w:t>检测</w:t>
      </w:r>
      <w:r w:rsidR="00E70675" w:rsidRPr="004B5108">
        <w:rPr>
          <w:rFonts w:ascii="宋体" w:eastAsia="宋体" w:hAnsi="宋体" w:hint="eastAsia"/>
          <w:sz w:val="24"/>
          <w:szCs w:val="24"/>
        </w:rPr>
        <w:t>线圈</w:t>
      </w:r>
      <w:r w:rsidR="00E70675" w:rsidRPr="004B5108">
        <w:rPr>
          <w:rFonts w:ascii="宋体" w:eastAsia="宋体" w:hAnsi="宋体"/>
          <w:sz w:val="24"/>
          <w:szCs w:val="24"/>
        </w:rPr>
        <w:t>的</w:t>
      </w:r>
      <w:r w:rsidR="00E70675" w:rsidRPr="004B5108">
        <w:rPr>
          <w:rFonts w:ascii="宋体" w:eastAsia="宋体" w:hAnsi="宋体" w:hint="eastAsia"/>
          <w:sz w:val="24"/>
          <w:szCs w:val="24"/>
        </w:rPr>
        <w:t>空间</w:t>
      </w:r>
      <w:r w:rsidR="00E70675" w:rsidRPr="004B5108">
        <w:rPr>
          <w:rFonts w:ascii="宋体" w:eastAsia="宋体" w:hAnsi="宋体"/>
          <w:sz w:val="24"/>
          <w:szCs w:val="24"/>
        </w:rPr>
        <w:t>位置和方向</w:t>
      </w:r>
      <w:r w:rsidR="00E70675" w:rsidRPr="004B5108">
        <w:rPr>
          <w:rFonts w:ascii="宋体" w:eastAsia="宋体" w:hAnsi="宋体" w:hint="eastAsia"/>
          <w:sz w:val="24"/>
          <w:szCs w:val="24"/>
        </w:rPr>
        <w:t>。</w:t>
      </w:r>
      <w:r w:rsidR="00E70675" w:rsidRPr="004B5108">
        <w:rPr>
          <w:rFonts w:ascii="宋体" w:eastAsia="宋体" w:hAnsi="宋体"/>
          <w:sz w:val="24"/>
          <w:szCs w:val="24"/>
        </w:rPr>
        <w:t>线圈</w:t>
      </w:r>
      <w:r w:rsidR="00707303" w:rsidRPr="004B5108">
        <w:rPr>
          <w:rFonts w:ascii="宋体" w:eastAsia="宋体" w:hAnsi="宋体" w:hint="eastAsia"/>
          <w:sz w:val="24"/>
          <w:szCs w:val="24"/>
        </w:rPr>
        <w:t>追</w:t>
      </w:r>
      <w:r w:rsidR="00E70675" w:rsidRPr="004B5108">
        <w:rPr>
          <w:rFonts w:ascii="宋体" w:eastAsia="宋体" w:hAnsi="宋体"/>
          <w:sz w:val="24"/>
          <w:szCs w:val="24"/>
        </w:rPr>
        <w:t>踪</w:t>
      </w:r>
      <w:r w:rsidR="00C07209" w:rsidRPr="004B5108">
        <w:rPr>
          <w:rFonts w:ascii="宋体" w:eastAsia="宋体" w:hAnsi="宋体" w:hint="eastAsia"/>
          <w:sz w:val="24"/>
          <w:szCs w:val="24"/>
        </w:rPr>
        <w:t>标记</w:t>
      </w:r>
      <w:r w:rsidRPr="004B5108">
        <w:rPr>
          <w:rFonts w:ascii="宋体" w:eastAsia="宋体" w:hAnsi="宋体" w:hint="eastAsia"/>
          <w:sz w:val="24"/>
          <w:szCs w:val="24"/>
        </w:rPr>
        <w:t>由</w:t>
      </w:r>
      <w:r w:rsidRPr="004B5108">
        <w:rPr>
          <w:rFonts w:ascii="宋体" w:eastAsia="宋体" w:hAnsi="宋体"/>
          <w:sz w:val="24"/>
          <w:szCs w:val="24"/>
        </w:rPr>
        <w:t>4个</w:t>
      </w:r>
      <w:r w:rsidR="00E70675" w:rsidRPr="004B5108">
        <w:rPr>
          <w:rFonts w:ascii="宋体" w:eastAsia="宋体" w:hAnsi="宋体" w:hint="eastAsia"/>
          <w:sz w:val="24"/>
          <w:szCs w:val="24"/>
        </w:rPr>
        <w:t>包含反射球的</w:t>
      </w:r>
      <w:r w:rsidRPr="004B5108">
        <w:rPr>
          <w:rFonts w:ascii="宋体" w:eastAsia="宋体" w:hAnsi="宋体" w:hint="eastAsia"/>
          <w:sz w:val="24"/>
          <w:szCs w:val="24"/>
        </w:rPr>
        <w:t>金属</w:t>
      </w:r>
      <w:r w:rsidRPr="004B5108">
        <w:rPr>
          <w:rFonts w:ascii="宋体" w:eastAsia="宋体" w:hAnsi="宋体"/>
          <w:sz w:val="24"/>
          <w:szCs w:val="24"/>
        </w:rPr>
        <w:t>分支</w:t>
      </w:r>
      <w:r w:rsidR="005B2C63" w:rsidRPr="004B5108">
        <w:rPr>
          <w:rFonts w:ascii="宋体" w:eastAsia="宋体" w:hAnsi="宋体" w:hint="eastAsia"/>
          <w:sz w:val="24"/>
          <w:szCs w:val="24"/>
        </w:rPr>
        <w:t>和活动</w:t>
      </w:r>
      <w:r w:rsidR="005B2C63" w:rsidRPr="004B5108">
        <w:rPr>
          <w:rFonts w:ascii="宋体" w:eastAsia="宋体" w:hAnsi="宋体"/>
          <w:sz w:val="24"/>
          <w:szCs w:val="24"/>
        </w:rPr>
        <w:t>枢轴</w:t>
      </w:r>
      <w:r w:rsidR="00E70675" w:rsidRPr="004B5108">
        <w:rPr>
          <w:rFonts w:ascii="宋体" w:eastAsia="宋体" w:hAnsi="宋体" w:hint="eastAsia"/>
          <w:sz w:val="24"/>
          <w:szCs w:val="24"/>
        </w:rPr>
        <w:t>组成</w:t>
      </w:r>
      <w:r w:rsidRPr="004B5108">
        <w:rPr>
          <w:rFonts w:ascii="宋体" w:eastAsia="宋体" w:hAnsi="宋体"/>
          <w:sz w:val="24"/>
          <w:szCs w:val="24"/>
        </w:rPr>
        <w:t>，</w:t>
      </w:r>
      <w:r w:rsidR="00C17C68" w:rsidRPr="004B5108">
        <w:rPr>
          <w:rFonts w:ascii="宋体" w:eastAsia="宋体" w:hAnsi="宋体" w:hint="eastAsia"/>
          <w:sz w:val="24"/>
          <w:szCs w:val="24"/>
        </w:rPr>
        <w:t>可以使用</w:t>
      </w:r>
      <w:r w:rsidR="008215D8" w:rsidRPr="004B5108">
        <w:rPr>
          <w:rFonts w:ascii="宋体" w:eastAsia="宋体" w:hAnsi="宋体" w:hint="eastAsia"/>
          <w:sz w:val="24"/>
          <w:szCs w:val="24"/>
        </w:rPr>
        <w:t>固定</w:t>
      </w:r>
      <w:r w:rsidR="00962EC4" w:rsidRPr="004B5108">
        <w:rPr>
          <w:rFonts w:ascii="宋体" w:eastAsia="宋体" w:hAnsi="宋体" w:hint="eastAsia"/>
          <w:sz w:val="24"/>
          <w:szCs w:val="24"/>
        </w:rPr>
        <w:t>钳</w:t>
      </w:r>
      <w:r w:rsidRPr="004B5108">
        <w:rPr>
          <w:rFonts w:ascii="宋体" w:eastAsia="宋体" w:hAnsi="宋体"/>
          <w:sz w:val="24"/>
          <w:szCs w:val="24"/>
        </w:rPr>
        <w:t>夹</w:t>
      </w:r>
      <w:r w:rsidR="004F27A3" w:rsidRPr="004B5108">
        <w:rPr>
          <w:rFonts w:ascii="宋体" w:eastAsia="宋体" w:hAnsi="宋体" w:hint="eastAsia"/>
          <w:sz w:val="24"/>
          <w:szCs w:val="24"/>
        </w:rPr>
        <w:t>将</w:t>
      </w:r>
      <w:r w:rsidR="00707303" w:rsidRPr="004B5108">
        <w:rPr>
          <w:rFonts w:ascii="宋体" w:eastAsia="宋体" w:hAnsi="宋体" w:hint="eastAsia"/>
          <w:sz w:val="24"/>
          <w:szCs w:val="24"/>
        </w:rPr>
        <w:t>追</w:t>
      </w:r>
      <w:r w:rsidR="00DC1F23" w:rsidRPr="004B5108">
        <w:rPr>
          <w:rFonts w:ascii="宋体" w:eastAsia="宋体" w:hAnsi="宋体"/>
          <w:sz w:val="24"/>
          <w:szCs w:val="24"/>
        </w:rPr>
        <w:t>踪</w:t>
      </w:r>
      <w:r w:rsidR="00C07209" w:rsidRPr="004B5108">
        <w:rPr>
          <w:rFonts w:ascii="宋体" w:eastAsia="宋体" w:hAnsi="宋体" w:hint="eastAsia"/>
          <w:sz w:val="24"/>
          <w:szCs w:val="24"/>
        </w:rPr>
        <w:t>标记</w:t>
      </w:r>
      <w:r w:rsidR="00DC1F23" w:rsidRPr="004B5108">
        <w:rPr>
          <w:rFonts w:ascii="宋体" w:eastAsia="宋体" w:hAnsi="宋体" w:hint="eastAsia"/>
          <w:sz w:val="24"/>
          <w:szCs w:val="24"/>
        </w:rPr>
        <w:t>固定在线圈上</w:t>
      </w:r>
      <w:r w:rsidRPr="004B5108">
        <w:rPr>
          <w:rFonts w:ascii="宋体" w:eastAsia="宋体" w:hAnsi="宋体"/>
          <w:sz w:val="24"/>
          <w:szCs w:val="24"/>
        </w:rPr>
        <w:t>。</w:t>
      </w:r>
      <w:r w:rsidR="00A34EFE" w:rsidRPr="004B5108">
        <w:rPr>
          <w:rFonts w:ascii="宋体" w:eastAsia="宋体" w:hAnsi="宋体" w:hint="eastAsia"/>
          <w:sz w:val="24"/>
          <w:szCs w:val="24"/>
        </w:rPr>
        <w:t>如下图所示：</w:t>
      </w:r>
    </w:p>
    <w:p w14:paraId="12213901" w14:textId="73C00EF2" w:rsidR="005E36B7" w:rsidRPr="00F00280" w:rsidRDefault="00EB6F74" w:rsidP="00F00280">
      <w:pPr>
        <w:pStyle w:val="a5"/>
        <w:ind w:left="720" w:firstLineChars="0" w:firstLine="120"/>
        <w:jc w:val="center"/>
        <w:rPr>
          <w:rFonts w:ascii="宋体" w:eastAsia="宋体" w:hAnsi="宋体" w:hint="eastAsia"/>
          <w:sz w:val="24"/>
          <w:szCs w:val="24"/>
        </w:rPr>
      </w:pPr>
      <w:r>
        <w:rPr>
          <w:rFonts w:ascii="宋体" w:eastAsia="宋体" w:hAnsi="宋体"/>
          <w:noProof/>
          <w:sz w:val="24"/>
          <w:szCs w:val="24"/>
        </w:rPr>
        <w:drawing>
          <wp:inline distT="0" distB="0" distL="0" distR="0" wp14:anchorId="662B6EB3" wp14:editId="2011E1B1">
            <wp:extent cx="4742121" cy="3556876"/>
            <wp:effectExtent l="0" t="0" r="1905" b="571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微信图片_20200430143748.jp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4763163" cy="3572658"/>
                    </a:xfrm>
                    <a:prstGeom prst="rect">
                      <a:avLst/>
                    </a:prstGeom>
                  </pic:spPr>
                </pic:pic>
              </a:graphicData>
            </a:graphic>
          </wp:inline>
        </w:drawing>
      </w:r>
    </w:p>
    <w:p w14:paraId="3855FF83" w14:textId="5A232A79" w:rsidR="00E64032" w:rsidRPr="004B5108" w:rsidRDefault="00E64032" w:rsidP="00E64032">
      <w:pPr>
        <w:pStyle w:val="a5"/>
        <w:ind w:left="720" w:firstLineChars="0" w:firstLine="120"/>
        <w:rPr>
          <w:rFonts w:ascii="宋体" w:eastAsia="宋体" w:hAnsi="宋体"/>
          <w:b/>
          <w:bCs/>
          <w:sz w:val="24"/>
          <w:szCs w:val="24"/>
        </w:rPr>
      </w:pPr>
      <w:r w:rsidRPr="004B5108">
        <w:rPr>
          <w:rFonts w:ascii="宋体" w:eastAsia="宋体" w:hAnsi="宋体"/>
          <w:b/>
          <w:bCs/>
          <w:sz w:val="24"/>
          <w:szCs w:val="24"/>
        </w:rPr>
        <w:lastRenderedPageBreak/>
        <w:t>2.1.</w:t>
      </w:r>
      <w:r w:rsidR="002566E1" w:rsidRPr="004B5108">
        <w:rPr>
          <w:rFonts w:ascii="宋体" w:eastAsia="宋体" w:hAnsi="宋体" w:hint="eastAsia"/>
          <w:b/>
          <w:bCs/>
          <w:sz w:val="24"/>
          <w:szCs w:val="24"/>
        </w:rPr>
        <w:t>5</w:t>
      </w:r>
      <w:r w:rsidRPr="004B5108">
        <w:rPr>
          <w:rFonts w:ascii="宋体" w:eastAsia="宋体" w:hAnsi="宋体"/>
          <w:b/>
          <w:bCs/>
          <w:sz w:val="24"/>
          <w:szCs w:val="24"/>
        </w:rPr>
        <w:t xml:space="preserve"> 病患</w:t>
      </w:r>
      <w:r w:rsidR="00707303" w:rsidRPr="004B5108">
        <w:rPr>
          <w:rFonts w:ascii="宋体" w:eastAsia="宋体" w:hAnsi="宋体" w:hint="eastAsia"/>
          <w:b/>
          <w:bCs/>
          <w:sz w:val="24"/>
          <w:szCs w:val="24"/>
        </w:rPr>
        <w:t>追</w:t>
      </w:r>
      <w:r w:rsidRPr="004B5108">
        <w:rPr>
          <w:rFonts w:ascii="宋体" w:eastAsia="宋体" w:hAnsi="宋体"/>
          <w:b/>
          <w:bCs/>
          <w:sz w:val="24"/>
          <w:szCs w:val="24"/>
        </w:rPr>
        <w:t>踪</w:t>
      </w:r>
      <w:r w:rsidR="00C07209" w:rsidRPr="004B5108">
        <w:rPr>
          <w:rFonts w:ascii="宋体" w:eastAsia="宋体" w:hAnsi="宋体" w:hint="eastAsia"/>
          <w:b/>
          <w:bCs/>
          <w:sz w:val="24"/>
          <w:szCs w:val="24"/>
        </w:rPr>
        <w:t>标记</w:t>
      </w:r>
    </w:p>
    <w:p w14:paraId="2B3BFF7B" w14:textId="2443EB37" w:rsidR="00A34EFE" w:rsidRPr="004B5108" w:rsidRDefault="00A34EFE" w:rsidP="00E64032">
      <w:pPr>
        <w:pStyle w:val="a5"/>
        <w:ind w:left="720" w:firstLineChars="0" w:firstLine="120"/>
        <w:rPr>
          <w:rFonts w:ascii="宋体" w:eastAsia="宋体" w:hAnsi="宋体"/>
          <w:sz w:val="24"/>
          <w:szCs w:val="24"/>
        </w:rPr>
      </w:pPr>
      <w:r w:rsidRPr="004B5108">
        <w:rPr>
          <w:rFonts w:ascii="宋体" w:eastAsia="宋体" w:hAnsi="宋体"/>
          <w:sz w:val="24"/>
          <w:szCs w:val="24"/>
        </w:rPr>
        <w:tab/>
        <w:t>病患</w:t>
      </w:r>
      <w:r w:rsidR="00707303" w:rsidRPr="004B5108">
        <w:rPr>
          <w:rFonts w:ascii="宋体" w:eastAsia="宋体" w:hAnsi="宋体" w:hint="eastAsia"/>
          <w:sz w:val="24"/>
          <w:szCs w:val="24"/>
        </w:rPr>
        <w:t>追</w:t>
      </w:r>
      <w:r w:rsidRPr="004B5108">
        <w:rPr>
          <w:rFonts w:ascii="宋体" w:eastAsia="宋体" w:hAnsi="宋体" w:hint="eastAsia"/>
          <w:sz w:val="24"/>
          <w:szCs w:val="24"/>
        </w:rPr>
        <w:t>踪</w:t>
      </w:r>
      <w:r w:rsidR="00C07209" w:rsidRPr="004B5108">
        <w:rPr>
          <w:rFonts w:ascii="宋体" w:eastAsia="宋体" w:hAnsi="宋体" w:hint="eastAsia"/>
          <w:sz w:val="24"/>
          <w:szCs w:val="24"/>
        </w:rPr>
        <w:t>标记</w:t>
      </w:r>
      <w:r w:rsidR="00624513" w:rsidRPr="004B5108">
        <w:rPr>
          <w:rFonts w:ascii="宋体" w:eastAsia="宋体" w:hAnsi="宋体" w:hint="eastAsia"/>
          <w:sz w:val="24"/>
          <w:szCs w:val="24"/>
        </w:rPr>
        <w:t>用于</w:t>
      </w:r>
      <w:r w:rsidRPr="004B5108">
        <w:rPr>
          <w:rFonts w:ascii="宋体" w:eastAsia="宋体" w:hAnsi="宋体"/>
          <w:sz w:val="24"/>
          <w:szCs w:val="24"/>
        </w:rPr>
        <w:t>监视</w:t>
      </w:r>
      <w:r w:rsidR="00624513" w:rsidRPr="004B5108">
        <w:rPr>
          <w:rFonts w:ascii="宋体" w:eastAsia="宋体" w:hAnsi="宋体" w:hint="eastAsia"/>
          <w:sz w:val="24"/>
          <w:szCs w:val="24"/>
        </w:rPr>
        <w:t>病患</w:t>
      </w:r>
      <w:r w:rsidRPr="004B5108">
        <w:rPr>
          <w:rFonts w:ascii="宋体" w:eastAsia="宋体" w:hAnsi="宋体"/>
          <w:sz w:val="24"/>
          <w:szCs w:val="24"/>
        </w:rPr>
        <w:t>头部的</w:t>
      </w:r>
      <w:r w:rsidR="00624513" w:rsidRPr="004B5108">
        <w:rPr>
          <w:rFonts w:ascii="宋体" w:eastAsia="宋体" w:hAnsi="宋体" w:hint="eastAsia"/>
          <w:sz w:val="24"/>
          <w:szCs w:val="24"/>
        </w:rPr>
        <w:t>空间</w:t>
      </w:r>
      <w:r w:rsidRPr="004B5108">
        <w:rPr>
          <w:rFonts w:ascii="宋体" w:eastAsia="宋体" w:hAnsi="宋体"/>
          <w:sz w:val="24"/>
          <w:szCs w:val="24"/>
        </w:rPr>
        <w:t>位置。</w:t>
      </w:r>
      <w:r w:rsidR="00624513" w:rsidRPr="004B5108">
        <w:rPr>
          <w:rFonts w:ascii="宋体" w:eastAsia="宋体" w:hAnsi="宋体"/>
          <w:sz w:val="24"/>
          <w:szCs w:val="24"/>
        </w:rPr>
        <w:t>病患</w:t>
      </w:r>
      <w:r w:rsidR="00707303" w:rsidRPr="004B5108">
        <w:rPr>
          <w:rFonts w:ascii="宋体" w:eastAsia="宋体" w:hAnsi="宋体" w:hint="eastAsia"/>
          <w:sz w:val="24"/>
          <w:szCs w:val="24"/>
        </w:rPr>
        <w:t>追</w:t>
      </w:r>
      <w:r w:rsidR="00624513" w:rsidRPr="004B5108">
        <w:rPr>
          <w:rFonts w:ascii="宋体" w:eastAsia="宋体" w:hAnsi="宋体" w:hint="eastAsia"/>
          <w:sz w:val="24"/>
          <w:szCs w:val="24"/>
        </w:rPr>
        <w:t>踪</w:t>
      </w:r>
      <w:r w:rsidR="00C07209" w:rsidRPr="004B5108">
        <w:rPr>
          <w:rFonts w:ascii="宋体" w:eastAsia="宋体" w:hAnsi="宋体" w:hint="eastAsia"/>
          <w:sz w:val="24"/>
          <w:szCs w:val="24"/>
        </w:rPr>
        <w:t>标记</w:t>
      </w:r>
      <w:r w:rsidR="00624513" w:rsidRPr="004B5108">
        <w:rPr>
          <w:rFonts w:ascii="宋体" w:eastAsia="宋体" w:hAnsi="宋体" w:hint="eastAsia"/>
          <w:sz w:val="24"/>
          <w:szCs w:val="24"/>
        </w:rPr>
        <w:t>由</w:t>
      </w:r>
      <w:r w:rsidR="00707303" w:rsidRPr="004B5108">
        <w:rPr>
          <w:rFonts w:ascii="宋体" w:eastAsia="宋体" w:hAnsi="宋体" w:hint="eastAsia"/>
          <w:sz w:val="24"/>
          <w:szCs w:val="24"/>
        </w:rPr>
        <w:t>同样包含4个反射球的</w:t>
      </w:r>
      <w:r w:rsidR="00624513" w:rsidRPr="004B5108">
        <w:rPr>
          <w:rFonts w:ascii="宋体" w:eastAsia="宋体" w:hAnsi="宋体" w:hint="eastAsia"/>
          <w:sz w:val="24"/>
          <w:szCs w:val="24"/>
        </w:rPr>
        <w:t>追踪</w:t>
      </w:r>
      <w:r w:rsidR="00C07209" w:rsidRPr="004B5108">
        <w:rPr>
          <w:rFonts w:ascii="宋体" w:eastAsia="宋体" w:hAnsi="宋体" w:hint="eastAsia"/>
          <w:sz w:val="24"/>
          <w:szCs w:val="24"/>
        </w:rPr>
        <w:t>标记</w:t>
      </w:r>
      <w:r w:rsidR="00624513" w:rsidRPr="004B5108">
        <w:rPr>
          <w:rFonts w:ascii="宋体" w:eastAsia="宋体" w:hAnsi="宋体" w:hint="eastAsia"/>
          <w:sz w:val="24"/>
          <w:szCs w:val="24"/>
        </w:rPr>
        <w:t>和附加固定组件组成</w:t>
      </w:r>
      <w:r w:rsidRPr="004B5108">
        <w:rPr>
          <w:rFonts w:ascii="宋体" w:eastAsia="宋体" w:hAnsi="宋体"/>
          <w:sz w:val="24"/>
          <w:szCs w:val="24"/>
        </w:rPr>
        <w:t>。最常见的</w:t>
      </w:r>
      <w:r w:rsidR="00624513" w:rsidRPr="004B5108">
        <w:rPr>
          <w:rFonts w:ascii="宋体" w:eastAsia="宋体" w:hAnsi="宋体" w:hint="eastAsia"/>
          <w:sz w:val="24"/>
          <w:szCs w:val="24"/>
        </w:rPr>
        <w:t>附加固定组件</w:t>
      </w:r>
      <w:r w:rsidRPr="004B5108">
        <w:rPr>
          <w:rFonts w:ascii="宋体" w:eastAsia="宋体" w:hAnsi="宋体"/>
          <w:sz w:val="24"/>
          <w:szCs w:val="24"/>
        </w:rPr>
        <w:t>是头带</w:t>
      </w:r>
      <w:r w:rsidR="00624513" w:rsidRPr="004B5108">
        <w:rPr>
          <w:rFonts w:ascii="宋体" w:eastAsia="宋体" w:hAnsi="宋体" w:hint="eastAsia"/>
          <w:sz w:val="24"/>
          <w:szCs w:val="24"/>
        </w:rPr>
        <w:t>，由</w:t>
      </w:r>
      <w:r w:rsidRPr="004B5108">
        <w:rPr>
          <w:rFonts w:ascii="宋体" w:eastAsia="宋体" w:hAnsi="宋体" w:hint="eastAsia"/>
          <w:sz w:val="24"/>
          <w:szCs w:val="24"/>
        </w:rPr>
        <w:t>一个简单的弹性带与尼龙搭扣</w:t>
      </w:r>
      <w:r w:rsidR="00624513" w:rsidRPr="004B5108">
        <w:rPr>
          <w:rFonts w:ascii="宋体" w:eastAsia="宋体" w:hAnsi="宋体" w:hint="eastAsia"/>
          <w:sz w:val="24"/>
          <w:szCs w:val="24"/>
        </w:rPr>
        <w:t>组成，搭扣</w:t>
      </w:r>
      <w:r w:rsidRPr="004B5108">
        <w:rPr>
          <w:rFonts w:ascii="宋体" w:eastAsia="宋体" w:hAnsi="宋体" w:hint="eastAsia"/>
          <w:sz w:val="24"/>
          <w:szCs w:val="24"/>
        </w:rPr>
        <w:t>用来连接</w:t>
      </w:r>
      <w:r w:rsidR="00707303" w:rsidRPr="004B5108">
        <w:rPr>
          <w:rFonts w:ascii="宋体" w:eastAsia="宋体" w:hAnsi="宋体" w:hint="eastAsia"/>
          <w:sz w:val="24"/>
          <w:szCs w:val="24"/>
        </w:rPr>
        <w:t>固定追</w:t>
      </w:r>
      <w:r w:rsidRPr="004B5108">
        <w:rPr>
          <w:rFonts w:ascii="宋体" w:eastAsia="宋体" w:hAnsi="宋体" w:hint="eastAsia"/>
          <w:sz w:val="24"/>
          <w:szCs w:val="24"/>
        </w:rPr>
        <w:t>踪</w:t>
      </w:r>
      <w:r w:rsidR="00C07209" w:rsidRPr="004B5108">
        <w:rPr>
          <w:rFonts w:ascii="宋体" w:eastAsia="宋体" w:hAnsi="宋体" w:hint="eastAsia"/>
          <w:sz w:val="24"/>
          <w:szCs w:val="24"/>
        </w:rPr>
        <w:t>标记</w:t>
      </w:r>
      <w:r w:rsidRPr="004B5108">
        <w:rPr>
          <w:rFonts w:ascii="宋体" w:eastAsia="宋体" w:hAnsi="宋体" w:hint="eastAsia"/>
          <w:sz w:val="24"/>
          <w:szCs w:val="24"/>
        </w:rPr>
        <w:t>。</w:t>
      </w:r>
      <w:r w:rsidR="00624513" w:rsidRPr="004B5108">
        <w:rPr>
          <w:rFonts w:ascii="宋体" w:eastAsia="宋体" w:hAnsi="宋体" w:hint="eastAsia"/>
          <w:sz w:val="24"/>
          <w:szCs w:val="24"/>
        </w:rPr>
        <w:t>如</w:t>
      </w:r>
      <w:r w:rsidRPr="004B5108">
        <w:rPr>
          <w:rFonts w:ascii="宋体" w:eastAsia="宋体" w:hAnsi="宋体" w:hint="eastAsia"/>
          <w:sz w:val="24"/>
          <w:szCs w:val="24"/>
        </w:rPr>
        <w:t>下图</w:t>
      </w:r>
      <w:r w:rsidR="00624513" w:rsidRPr="004B5108">
        <w:rPr>
          <w:rFonts w:ascii="宋体" w:eastAsia="宋体" w:hAnsi="宋体" w:hint="eastAsia"/>
          <w:sz w:val="24"/>
          <w:szCs w:val="24"/>
        </w:rPr>
        <w:t>所示：</w:t>
      </w:r>
    </w:p>
    <w:p w14:paraId="624903F3" w14:textId="65F0042F" w:rsidR="008214D8" w:rsidRPr="004B5108" w:rsidRDefault="005B2C63" w:rsidP="00E64032">
      <w:pPr>
        <w:pStyle w:val="a5"/>
        <w:ind w:left="720" w:firstLineChars="0" w:firstLine="120"/>
        <w:rPr>
          <w:rFonts w:ascii="宋体" w:eastAsia="宋体" w:hAnsi="宋体"/>
          <w:sz w:val="24"/>
          <w:szCs w:val="24"/>
        </w:rPr>
      </w:pPr>
      <w:r w:rsidRPr="004B5108">
        <w:rPr>
          <w:rFonts w:ascii="宋体" w:eastAsia="宋体" w:hAnsi="宋体" w:hint="eastAsia"/>
          <w:noProof/>
          <w:sz w:val="24"/>
          <w:szCs w:val="24"/>
        </w:rPr>
        <w:drawing>
          <wp:inline distT="0" distB="0" distL="0" distR="0" wp14:anchorId="46C4C0BF" wp14:editId="5FD398A0">
            <wp:extent cx="4723935" cy="3629025"/>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捕获3.PNG"/>
                    <pic:cNvPicPr/>
                  </pic:nvPicPr>
                  <pic:blipFill>
                    <a:blip r:embed="rId16">
                      <a:extLst>
                        <a:ext uri="{28A0092B-C50C-407E-A947-70E740481C1C}">
                          <a14:useLocalDpi xmlns:a14="http://schemas.microsoft.com/office/drawing/2010/main" val="0"/>
                        </a:ext>
                      </a:extLst>
                    </a:blip>
                    <a:stretch>
                      <a:fillRect/>
                    </a:stretch>
                  </pic:blipFill>
                  <pic:spPr>
                    <a:xfrm>
                      <a:off x="0" y="0"/>
                      <a:ext cx="4753158" cy="3651475"/>
                    </a:xfrm>
                    <a:prstGeom prst="rect">
                      <a:avLst/>
                    </a:prstGeom>
                  </pic:spPr>
                </pic:pic>
              </a:graphicData>
            </a:graphic>
          </wp:inline>
        </w:drawing>
      </w:r>
    </w:p>
    <w:p w14:paraId="43DD6CD8" w14:textId="20A57848" w:rsidR="00707303" w:rsidRPr="004B5108" w:rsidRDefault="00707303" w:rsidP="00E64032">
      <w:pPr>
        <w:pStyle w:val="a5"/>
        <w:ind w:left="720" w:firstLineChars="0" w:firstLine="120"/>
        <w:rPr>
          <w:rFonts w:ascii="宋体" w:eastAsia="宋体" w:hAnsi="宋体"/>
          <w:sz w:val="24"/>
          <w:szCs w:val="24"/>
        </w:rPr>
      </w:pPr>
    </w:p>
    <w:p w14:paraId="07042585" w14:textId="7EC01BC4" w:rsidR="00707303" w:rsidRPr="004B5108" w:rsidRDefault="00707303" w:rsidP="00E64032">
      <w:pPr>
        <w:pStyle w:val="a5"/>
        <w:ind w:left="720" w:firstLineChars="0" w:firstLine="120"/>
        <w:rPr>
          <w:rFonts w:ascii="宋体" w:eastAsia="宋体" w:hAnsi="宋体"/>
          <w:b/>
          <w:bCs/>
          <w:sz w:val="24"/>
          <w:szCs w:val="24"/>
        </w:rPr>
      </w:pPr>
      <w:r w:rsidRPr="004B5108">
        <w:rPr>
          <w:rFonts w:ascii="宋体" w:eastAsia="宋体" w:hAnsi="宋体" w:hint="eastAsia"/>
          <w:b/>
          <w:bCs/>
          <w:sz w:val="24"/>
          <w:szCs w:val="24"/>
        </w:rPr>
        <w:t>2.1.6</w:t>
      </w:r>
      <w:r w:rsidRPr="004B5108">
        <w:rPr>
          <w:rFonts w:ascii="宋体" w:eastAsia="宋体" w:hAnsi="宋体"/>
          <w:b/>
          <w:bCs/>
          <w:sz w:val="24"/>
          <w:szCs w:val="24"/>
        </w:rPr>
        <w:t xml:space="preserve"> </w:t>
      </w:r>
      <w:r w:rsidRPr="004B5108">
        <w:rPr>
          <w:rFonts w:ascii="宋体" w:eastAsia="宋体" w:hAnsi="宋体" w:hint="eastAsia"/>
          <w:b/>
          <w:bCs/>
          <w:sz w:val="24"/>
          <w:szCs w:val="24"/>
        </w:rPr>
        <w:t>注意事项</w:t>
      </w:r>
    </w:p>
    <w:p w14:paraId="2AF62A83" w14:textId="54836A8D" w:rsidR="00707303" w:rsidRPr="004B5108" w:rsidRDefault="00707303" w:rsidP="00E64032">
      <w:pPr>
        <w:pStyle w:val="a5"/>
        <w:ind w:left="720" w:firstLineChars="0" w:firstLine="120"/>
        <w:rPr>
          <w:rFonts w:ascii="宋体" w:eastAsia="宋体" w:hAnsi="宋体"/>
          <w:sz w:val="24"/>
          <w:szCs w:val="24"/>
        </w:rPr>
      </w:pPr>
      <w:r w:rsidRPr="004B5108">
        <w:rPr>
          <w:rFonts w:ascii="宋体" w:eastAsia="宋体" w:hAnsi="宋体"/>
          <w:sz w:val="24"/>
          <w:szCs w:val="24"/>
        </w:rPr>
        <w:tab/>
      </w:r>
      <w:r w:rsidRPr="004B5108">
        <w:rPr>
          <w:rFonts w:ascii="宋体" w:eastAsia="宋体" w:hAnsi="宋体" w:hint="eastAsia"/>
          <w:sz w:val="24"/>
          <w:szCs w:val="24"/>
        </w:rPr>
        <w:t>追踪</w:t>
      </w:r>
      <w:r w:rsidR="00C07209" w:rsidRPr="004B5108">
        <w:rPr>
          <w:rFonts w:ascii="宋体" w:eastAsia="宋体" w:hAnsi="宋体" w:hint="eastAsia"/>
          <w:sz w:val="24"/>
          <w:szCs w:val="24"/>
        </w:rPr>
        <w:t>标记</w:t>
      </w:r>
      <w:r w:rsidRPr="004B5108">
        <w:rPr>
          <w:rFonts w:ascii="宋体" w:eastAsia="宋体" w:hAnsi="宋体" w:hint="eastAsia"/>
          <w:sz w:val="24"/>
          <w:szCs w:val="24"/>
        </w:rPr>
        <w:t>球体易碎且对灰尘敏感，球体上的任何物理损伤或污垢都会影响跟踪器的准确性。因此避免直接用手接触球，因为油污会损害反光表面。需要使用无绒布或无灰尘的乳胶手套来操作它们。每次使用前应检查每个追踪</w:t>
      </w:r>
      <w:r w:rsidR="00C07209" w:rsidRPr="004B5108">
        <w:rPr>
          <w:rFonts w:ascii="宋体" w:eastAsia="宋体" w:hAnsi="宋体" w:hint="eastAsia"/>
          <w:sz w:val="24"/>
          <w:szCs w:val="24"/>
        </w:rPr>
        <w:t>标记</w:t>
      </w:r>
      <w:r w:rsidRPr="004B5108">
        <w:rPr>
          <w:rFonts w:ascii="宋体" w:eastAsia="宋体" w:hAnsi="宋体" w:hint="eastAsia"/>
          <w:sz w:val="24"/>
          <w:szCs w:val="24"/>
        </w:rPr>
        <w:t>球体，如果发现任何损坏应更换。</w:t>
      </w:r>
    </w:p>
    <w:p w14:paraId="6A61E55D" w14:textId="77777777" w:rsidR="00731D12" w:rsidRPr="00834DF7" w:rsidRDefault="00731D12" w:rsidP="00E64032">
      <w:pPr>
        <w:pStyle w:val="a5"/>
        <w:ind w:left="720" w:firstLineChars="0" w:firstLine="120"/>
        <w:rPr>
          <w:rFonts w:ascii="宋体" w:eastAsia="宋体" w:hAnsi="宋体"/>
          <w:szCs w:val="21"/>
        </w:rPr>
      </w:pPr>
    </w:p>
    <w:p w14:paraId="2BFAA074" w14:textId="6766126C" w:rsidR="00B25B23" w:rsidRPr="004B5108" w:rsidRDefault="00B25B23" w:rsidP="004B5108">
      <w:pPr>
        <w:ind w:firstLine="420"/>
        <w:rPr>
          <w:rFonts w:ascii="宋体" w:eastAsia="宋体" w:hAnsi="宋体"/>
          <w:b/>
          <w:bCs/>
          <w:sz w:val="28"/>
          <w:szCs w:val="28"/>
        </w:rPr>
      </w:pPr>
      <w:r w:rsidRPr="004B5108">
        <w:rPr>
          <w:rFonts w:ascii="宋体" w:eastAsia="宋体" w:hAnsi="宋体" w:hint="eastAsia"/>
          <w:b/>
          <w:bCs/>
          <w:sz w:val="28"/>
          <w:szCs w:val="28"/>
        </w:rPr>
        <w:t>2.2软件系统</w:t>
      </w:r>
    </w:p>
    <w:p w14:paraId="51DDB936" w14:textId="7D6316B3" w:rsidR="009A2B36" w:rsidRPr="004B5108" w:rsidRDefault="009A2B36" w:rsidP="009A2B36">
      <w:pPr>
        <w:pStyle w:val="a5"/>
        <w:ind w:left="720" w:firstLineChars="0" w:firstLine="120"/>
        <w:rPr>
          <w:rFonts w:ascii="宋体" w:eastAsia="宋体" w:hAnsi="宋体"/>
          <w:b/>
          <w:bCs/>
          <w:sz w:val="24"/>
          <w:szCs w:val="24"/>
        </w:rPr>
      </w:pPr>
      <w:r w:rsidRPr="004B5108">
        <w:rPr>
          <w:rFonts w:ascii="宋体" w:eastAsia="宋体" w:hAnsi="宋体" w:hint="eastAsia"/>
          <w:b/>
          <w:bCs/>
          <w:sz w:val="24"/>
          <w:szCs w:val="24"/>
        </w:rPr>
        <w:t>2.2.1软件</w:t>
      </w:r>
      <w:r w:rsidR="009829DC" w:rsidRPr="004B5108">
        <w:rPr>
          <w:rFonts w:ascii="宋体" w:eastAsia="宋体" w:hAnsi="宋体" w:hint="eastAsia"/>
          <w:b/>
          <w:bCs/>
          <w:sz w:val="24"/>
          <w:szCs w:val="24"/>
        </w:rPr>
        <w:t>图形</w:t>
      </w:r>
      <w:r w:rsidR="00E84A12" w:rsidRPr="004B5108">
        <w:rPr>
          <w:rFonts w:ascii="宋体" w:eastAsia="宋体" w:hAnsi="宋体" w:hint="eastAsia"/>
          <w:b/>
          <w:bCs/>
          <w:sz w:val="24"/>
          <w:szCs w:val="24"/>
        </w:rPr>
        <w:t>界面</w:t>
      </w:r>
    </w:p>
    <w:p w14:paraId="483C9A09" w14:textId="73AF9962" w:rsidR="009829DC" w:rsidRPr="004B5108" w:rsidRDefault="00980057" w:rsidP="004B5108">
      <w:pPr>
        <w:pStyle w:val="a5"/>
        <w:ind w:left="840" w:firstLineChars="0"/>
        <w:jc w:val="left"/>
        <w:rPr>
          <w:rFonts w:ascii="宋体" w:eastAsia="宋体" w:hAnsi="宋体"/>
          <w:sz w:val="24"/>
          <w:szCs w:val="24"/>
        </w:rPr>
      </w:pPr>
      <w:r w:rsidRPr="004B5108">
        <w:rPr>
          <w:rFonts w:ascii="宋体" w:eastAsia="宋体" w:hAnsi="宋体" w:hint="eastAsia"/>
          <w:sz w:val="24"/>
          <w:szCs w:val="24"/>
        </w:rPr>
        <w:t>软件的图形界面如下图，所有主要</w:t>
      </w:r>
      <w:r w:rsidR="00E450A9" w:rsidRPr="004B5108">
        <w:rPr>
          <w:rFonts w:ascii="宋体" w:eastAsia="宋体" w:hAnsi="宋体" w:hint="eastAsia"/>
          <w:sz w:val="24"/>
          <w:szCs w:val="24"/>
        </w:rPr>
        <w:t>窗口</w:t>
      </w:r>
      <w:r w:rsidRPr="004B5108">
        <w:rPr>
          <w:rFonts w:ascii="宋体" w:eastAsia="宋体" w:hAnsi="宋体" w:hint="eastAsia"/>
          <w:sz w:val="24"/>
          <w:szCs w:val="24"/>
        </w:rPr>
        <w:t>部分如图中标识</w:t>
      </w:r>
      <w:r w:rsidR="004B5108">
        <w:rPr>
          <w:rFonts w:ascii="宋体" w:eastAsia="宋体" w:hAnsi="宋体" w:hint="eastAsia"/>
          <w:sz w:val="24"/>
          <w:szCs w:val="24"/>
        </w:rPr>
        <w:t>：</w:t>
      </w:r>
      <w:r w:rsidRPr="004B5108">
        <w:rPr>
          <w:rFonts w:ascii="宋体" w:eastAsia="宋体" w:hAnsi="宋体" w:hint="eastAsia"/>
          <w:noProof/>
          <w:sz w:val="24"/>
          <w:szCs w:val="24"/>
        </w:rPr>
        <w:lastRenderedPageBreak/>
        <w:drawing>
          <wp:inline distT="0" distB="0" distL="0" distR="0" wp14:anchorId="2C9055B9" wp14:editId="1418010B">
            <wp:extent cx="4713701" cy="3485959"/>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捕获5.PNG"/>
                    <pic:cNvPicPr/>
                  </pic:nvPicPr>
                  <pic:blipFill>
                    <a:blip r:embed="rId17">
                      <a:extLst>
                        <a:ext uri="{28A0092B-C50C-407E-A947-70E740481C1C}">
                          <a14:useLocalDpi xmlns:a14="http://schemas.microsoft.com/office/drawing/2010/main" val="0"/>
                        </a:ext>
                      </a:extLst>
                    </a:blip>
                    <a:stretch>
                      <a:fillRect/>
                    </a:stretch>
                  </pic:blipFill>
                  <pic:spPr>
                    <a:xfrm>
                      <a:off x="0" y="0"/>
                      <a:ext cx="4741994" cy="3506883"/>
                    </a:xfrm>
                    <a:prstGeom prst="rect">
                      <a:avLst/>
                    </a:prstGeom>
                  </pic:spPr>
                </pic:pic>
              </a:graphicData>
            </a:graphic>
          </wp:inline>
        </w:drawing>
      </w:r>
    </w:p>
    <w:p w14:paraId="2227350C" w14:textId="77777777" w:rsidR="005E36B7" w:rsidRDefault="005E36B7" w:rsidP="009A2B36">
      <w:pPr>
        <w:pStyle w:val="a5"/>
        <w:ind w:left="720" w:firstLineChars="0" w:firstLine="120"/>
        <w:rPr>
          <w:rFonts w:ascii="宋体" w:eastAsia="宋体" w:hAnsi="宋体"/>
          <w:b/>
          <w:bCs/>
          <w:sz w:val="24"/>
          <w:szCs w:val="24"/>
        </w:rPr>
      </w:pPr>
    </w:p>
    <w:p w14:paraId="7FF5E765" w14:textId="1F94950F" w:rsidR="009A2B36" w:rsidRPr="004B5108" w:rsidRDefault="009A2B36" w:rsidP="009A2B36">
      <w:pPr>
        <w:pStyle w:val="a5"/>
        <w:ind w:left="720" w:firstLineChars="0" w:firstLine="120"/>
        <w:rPr>
          <w:rFonts w:ascii="宋体" w:eastAsia="宋体" w:hAnsi="宋体"/>
          <w:b/>
          <w:bCs/>
          <w:sz w:val="24"/>
          <w:szCs w:val="24"/>
        </w:rPr>
      </w:pPr>
      <w:r w:rsidRPr="004B5108">
        <w:rPr>
          <w:rFonts w:ascii="宋体" w:eastAsia="宋体" w:hAnsi="宋体" w:hint="eastAsia"/>
          <w:b/>
          <w:bCs/>
          <w:sz w:val="24"/>
          <w:szCs w:val="24"/>
        </w:rPr>
        <w:t>2.2.2</w:t>
      </w:r>
      <w:r w:rsidRPr="004B5108">
        <w:rPr>
          <w:rFonts w:ascii="宋体" w:eastAsia="宋体" w:hAnsi="宋体"/>
          <w:b/>
          <w:bCs/>
          <w:sz w:val="24"/>
          <w:szCs w:val="24"/>
        </w:rPr>
        <w:t xml:space="preserve"> </w:t>
      </w:r>
      <w:r w:rsidR="0028201B" w:rsidRPr="004B5108">
        <w:rPr>
          <w:rFonts w:ascii="宋体" w:eastAsia="宋体" w:hAnsi="宋体"/>
          <w:b/>
          <w:bCs/>
          <w:sz w:val="24"/>
          <w:szCs w:val="24"/>
        </w:rPr>
        <w:t>3D</w:t>
      </w:r>
      <w:r w:rsidR="0028201B" w:rsidRPr="004B5108">
        <w:rPr>
          <w:rFonts w:ascii="宋体" w:eastAsia="宋体" w:hAnsi="宋体" w:hint="eastAsia"/>
          <w:b/>
          <w:bCs/>
          <w:sz w:val="24"/>
          <w:szCs w:val="24"/>
        </w:rPr>
        <w:t>导航</w:t>
      </w:r>
    </w:p>
    <w:p w14:paraId="17114AB9" w14:textId="552AC39B" w:rsidR="00E04CBE" w:rsidRPr="004B5108" w:rsidRDefault="005F561D" w:rsidP="005E36B7">
      <w:pPr>
        <w:pStyle w:val="a5"/>
        <w:ind w:left="840" w:firstLineChars="0"/>
        <w:rPr>
          <w:rFonts w:ascii="宋体" w:eastAsia="宋体" w:hAnsi="宋体"/>
          <w:sz w:val="24"/>
          <w:szCs w:val="24"/>
        </w:rPr>
      </w:pPr>
      <w:r w:rsidRPr="004B5108">
        <w:rPr>
          <w:rFonts w:ascii="宋体" w:eastAsia="宋体" w:hAnsi="宋体" w:hint="eastAsia"/>
          <w:sz w:val="24"/>
          <w:szCs w:val="24"/>
        </w:rPr>
        <w:t>在</w:t>
      </w:r>
      <w:r w:rsidR="00370085" w:rsidRPr="004B5108">
        <w:rPr>
          <w:rFonts w:ascii="宋体" w:eastAsia="宋体" w:hAnsi="宋体"/>
          <w:sz w:val="24"/>
          <w:szCs w:val="24"/>
        </w:rPr>
        <w:t>3D</w:t>
      </w:r>
      <w:r w:rsidR="00370085" w:rsidRPr="004B5108">
        <w:rPr>
          <w:rFonts w:ascii="宋体" w:eastAsia="宋体" w:hAnsi="宋体" w:hint="eastAsia"/>
          <w:sz w:val="24"/>
          <w:szCs w:val="24"/>
        </w:rPr>
        <w:t>导航</w:t>
      </w:r>
      <w:r w:rsidRPr="004B5108">
        <w:rPr>
          <w:rFonts w:ascii="宋体" w:eastAsia="宋体" w:hAnsi="宋体" w:hint="eastAsia"/>
          <w:sz w:val="24"/>
          <w:szCs w:val="24"/>
        </w:rPr>
        <w:t>窗口中，追踪物体的虚拟成像是在三维场景中表示的。场景被表现为一个指向场景中心的虚拟摄像机的视角</w:t>
      </w:r>
      <w:r w:rsidRPr="004B5108">
        <w:rPr>
          <w:rFonts w:ascii="宋体" w:eastAsia="宋体" w:hAnsi="宋体"/>
          <w:sz w:val="24"/>
          <w:szCs w:val="24"/>
        </w:rPr>
        <w:t>:用户可以</w:t>
      </w:r>
      <w:r w:rsidRPr="004B5108">
        <w:rPr>
          <w:rFonts w:ascii="宋体" w:eastAsia="宋体" w:hAnsi="宋体" w:hint="eastAsia"/>
          <w:sz w:val="24"/>
          <w:szCs w:val="24"/>
        </w:rPr>
        <w:t>使用鼠标</w:t>
      </w:r>
      <w:r w:rsidRPr="004B5108">
        <w:rPr>
          <w:rFonts w:ascii="宋体" w:eastAsia="宋体" w:hAnsi="宋体"/>
          <w:sz w:val="24"/>
          <w:szCs w:val="24"/>
        </w:rPr>
        <w:t>旋转</w:t>
      </w:r>
      <w:r w:rsidRPr="004B5108">
        <w:rPr>
          <w:rFonts w:ascii="宋体" w:eastAsia="宋体" w:hAnsi="宋体" w:hint="eastAsia"/>
          <w:sz w:val="24"/>
          <w:szCs w:val="24"/>
        </w:rPr>
        <w:t>虚拟</w:t>
      </w:r>
      <w:r w:rsidRPr="004B5108">
        <w:rPr>
          <w:rFonts w:ascii="宋体" w:eastAsia="宋体" w:hAnsi="宋体"/>
          <w:sz w:val="24"/>
          <w:szCs w:val="24"/>
        </w:rPr>
        <w:t>摄像机来改变物体的视角。</w:t>
      </w:r>
    </w:p>
    <w:p w14:paraId="5DD50A54" w14:textId="57075CE7" w:rsidR="006C3E7A" w:rsidRPr="004B5108" w:rsidRDefault="00370085" w:rsidP="009A2B36">
      <w:pPr>
        <w:pStyle w:val="a5"/>
        <w:ind w:left="720" w:firstLineChars="0" w:firstLine="120"/>
        <w:rPr>
          <w:rFonts w:ascii="宋体" w:eastAsia="宋体" w:hAnsi="宋体"/>
          <w:sz w:val="24"/>
          <w:szCs w:val="24"/>
        </w:rPr>
      </w:pPr>
      <w:r w:rsidRPr="004B5108">
        <w:rPr>
          <w:rFonts w:ascii="宋体" w:eastAsia="宋体" w:hAnsi="宋体"/>
          <w:sz w:val="24"/>
          <w:szCs w:val="24"/>
        </w:rPr>
        <w:tab/>
      </w:r>
      <w:r w:rsidRPr="004B5108">
        <w:rPr>
          <w:rFonts w:ascii="宋体" w:eastAsia="宋体" w:hAnsi="宋体" w:hint="eastAsia"/>
          <w:sz w:val="24"/>
          <w:szCs w:val="24"/>
        </w:rPr>
        <w:t>此</w:t>
      </w:r>
      <w:r w:rsidR="00825403" w:rsidRPr="004B5108">
        <w:rPr>
          <w:rFonts w:ascii="宋体" w:eastAsia="宋体" w:hAnsi="宋体" w:hint="eastAsia"/>
          <w:sz w:val="24"/>
          <w:szCs w:val="24"/>
        </w:rPr>
        <w:t>窗口</w:t>
      </w:r>
      <w:r w:rsidRPr="004B5108">
        <w:rPr>
          <w:rFonts w:ascii="宋体" w:eastAsia="宋体" w:hAnsi="宋体" w:hint="eastAsia"/>
          <w:sz w:val="24"/>
          <w:szCs w:val="24"/>
        </w:rPr>
        <w:t>可以</w:t>
      </w:r>
      <w:r w:rsidR="0051497C" w:rsidRPr="004B5108">
        <w:rPr>
          <w:rFonts w:ascii="宋体" w:eastAsia="宋体" w:hAnsi="宋体" w:hint="eastAsia"/>
          <w:sz w:val="24"/>
          <w:szCs w:val="24"/>
        </w:rPr>
        <w:t>显示</w:t>
      </w:r>
      <w:r w:rsidR="00825403" w:rsidRPr="004B5108">
        <w:rPr>
          <w:rFonts w:ascii="宋体" w:eastAsia="宋体" w:hAnsi="宋体" w:hint="eastAsia"/>
          <w:sz w:val="24"/>
          <w:szCs w:val="24"/>
        </w:rPr>
        <w:t>的虚拟成像</w:t>
      </w:r>
      <w:r w:rsidR="0051497C" w:rsidRPr="004B5108">
        <w:rPr>
          <w:rFonts w:ascii="宋体" w:eastAsia="宋体" w:hAnsi="宋体" w:hint="eastAsia"/>
          <w:sz w:val="24"/>
          <w:szCs w:val="24"/>
        </w:rPr>
        <w:t>包括：</w:t>
      </w:r>
    </w:p>
    <w:p w14:paraId="71594F1F" w14:textId="649EFEA1" w:rsidR="002F0180" w:rsidRDefault="00AA00CC" w:rsidP="004B5108">
      <w:pPr>
        <w:pStyle w:val="a5"/>
        <w:numPr>
          <w:ilvl w:val="0"/>
          <w:numId w:val="8"/>
        </w:numPr>
        <w:ind w:firstLineChars="0"/>
        <w:rPr>
          <w:rFonts w:ascii="宋体" w:eastAsia="宋体" w:hAnsi="宋体"/>
          <w:sz w:val="24"/>
          <w:szCs w:val="24"/>
        </w:rPr>
      </w:pPr>
      <w:r w:rsidRPr="004B5108">
        <w:rPr>
          <w:rFonts w:ascii="宋体" w:eastAsia="宋体" w:hAnsi="宋体" w:hint="eastAsia"/>
          <w:sz w:val="24"/>
          <w:szCs w:val="24"/>
        </w:rPr>
        <w:t>患者头部</w:t>
      </w:r>
      <w:r w:rsidRPr="004B5108">
        <w:rPr>
          <w:rFonts w:ascii="宋体" w:eastAsia="宋体" w:hAnsi="宋体"/>
          <w:sz w:val="24"/>
          <w:szCs w:val="24"/>
        </w:rPr>
        <w:t>:患者头部通常位于场景的中心</w:t>
      </w:r>
      <w:r w:rsidRPr="004B5108">
        <w:rPr>
          <w:rFonts w:ascii="宋体" w:eastAsia="宋体" w:hAnsi="宋体" w:hint="eastAsia"/>
          <w:sz w:val="24"/>
          <w:szCs w:val="24"/>
        </w:rPr>
        <w:t>，且</w:t>
      </w:r>
      <w:r w:rsidRPr="004B5108">
        <w:rPr>
          <w:rFonts w:ascii="宋体" w:eastAsia="宋体" w:hAnsi="宋体"/>
          <w:sz w:val="24"/>
          <w:szCs w:val="24"/>
        </w:rPr>
        <w:t>透明度可以设置</w:t>
      </w:r>
      <w:r w:rsidRPr="004B5108">
        <w:rPr>
          <w:rFonts w:ascii="宋体" w:eastAsia="宋体" w:hAnsi="宋体" w:hint="eastAsia"/>
          <w:sz w:val="24"/>
          <w:szCs w:val="24"/>
        </w:rPr>
        <w:t>。</w:t>
      </w:r>
      <w:r w:rsidR="00D14205" w:rsidRPr="004B5108">
        <w:rPr>
          <w:rFonts w:hint="eastAsia"/>
          <w:noProof/>
        </w:rPr>
        <w:drawing>
          <wp:inline distT="0" distB="0" distL="0" distR="0" wp14:anchorId="3E65743D" wp14:editId="1ECEB097">
            <wp:extent cx="2943225" cy="3371850"/>
            <wp:effectExtent l="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捕获6.PNG"/>
                    <pic:cNvPicPr/>
                  </pic:nvPicPr>
                  <pic:blipFill>
                    <a:blip r:embed="rId18">
                      <a:extLst>
                        <a:ext uri="{28A0092B-C50C-407E-A947-70E740481C1C}">
                          <a14:useLocalDpi xmlns:a14="http://schemas.microsoft.com/office/drawing/2010/main" val="0"/>
                        </a:ext>
                      </a:extLst>
                    </a:blip>
                    <a:stretch>
                      <a:fillRect/>
                    </a:stretch>
                  </pic:blipFill>
                  <pic:spPr>
                    <a:xfrm>
                      <a:off x="0" y="0"/>
                      <a:ext cx="2943661" cy="3372349"/>
                    </a:xfrm>
                    <a:prstGeom prst="rect">
                      <a:avLst/>
                    </a:prstGeom>
                  </pic:spPr>
                </pic:pic>
              </a:graphicData>
            </a:graphic>
          </wp:inline>
        </w:drawing>
      </w:r>
    </w:p>
    <w:p w14:paraId="429B40DA" w14:textId="77777777" w:rsidR="005E36B7" w:rsidRPr="004B5108" w:rsidRDefault="005E36B7" w:rsidP="005E36B7">
      <w:pPr>
        <w:pStyle w:val="a5"/>
        <w:ind w:left="1980" w:firstLineChars="0" w:firstLine="0"/>
        <w:rPr>
          <w:rFonts w:ascii="宋体" w:eastAsia="宋体" w:hAnsi="宋体"/>
          <w:sz w:val="24"/>
          <w:szCs w:val="24"/>
        </w:rPr>
      </w:pPr>
    </w:p>
    <w:p w14:paraId="6DC53CE2" w14:textId="608BEDAC" w:rsidR="00AA00CC" w:rsidRPr="004B5108" w:rsidRDefault="00AA00CC" w:rsidP="002F0180">
      <w:pPr>
        <w:pStyle w:val="a5"/>
        <w:numPr>
          <w:ilvl w:val="0"/>
          <w:numId w:val="8"/>
        </w:numPr>
        <w:ind w:firstLineChars="0"/>
        <w:rPr>
          <w:rFonts w:ascii="宋体" w:eastAsia="宋体" w:hAnsi="宋体"/>
          <w:sz w:val="24"/>
          <w:szCs w:val="24"/>
        </w:rPr>
      </w:pPr>
      <w:r w:rsidRPr="004B5108">
        <w:rPr>
          <w:rFonts w:ascii="宋体" w:eastAsia="宋体" w:hAnsi="宋体" w:hint="eastAsia"/>
          <w:sz w:val="24"/>
          <w:szCs w:val="24"/>
        </w:rPr>
        <w:lastRenderedPageBreak/>
        <w:t>患者脑部</w:t>
      </w:r>
      <w:r w:rsidRPr="004B5108">
        <w:rPr>
          <w:rFonts w:ascii="宋体" w:eastAsia="宋体" w:hAnsi="宋体"/>
          <w:sz w:val="24"/>
          <w:szCs w:val="24"/>
        </w:rPr>
        <w:t>:</w:t>
      </w:r>
      <w:r w:rsidRPr="004B5108">
        <w:rPr>
          <w:rFonts w:ascii="宋体" w:eastAsia="宋体" w:hAnsi="宋体" w:hint="eastAsia"/>
          <w:sz w:val="24"/>
          <w:szCs w:val="24"/>
        </w:rPr>
        <w:t>显示患者脑部，且</w:t>
      </w:r>
      <w:r w:rsidRPr="004B5108">
        <w:rPr>
          <w:rFonts w:ascii="宋体" w:eastAsia="宋体" w:hAnsi="宋体"/>
          <w:sz w:val="24"/>
          <w:szCs w:val="24"/>
        </w:rPr>
        <w:t>大脑表面可以局部着色</w:t>
      </w:r>
      <w:r w:rsidRPr="004B5108">
        <w:rPr>
          <w:rFonts w:ascii="宋体" w:eastAsia="宋体" w:hAnsi="宋体" w:hint="eastAsia"/>
          <w:sz w:val="24"/>
          <w:szCs w:val="24"/>
        </w:rPr>
        <w:t>以突出选择。</w:t>
      </w:r>
    </w:p>
    <w:p w14:paraId="7329C383" w14:textId="08BE9753" w:rsidR="00D14205" w:rsidRPr="004B5108" w:rsidRDefault="00D14205" w:rsidP="004B5108">
      <w:pPr>
        <w:pStyle w:val="a5"/>
        <w:ind w:left="1980" w:firstLineChars="0" w:firstLine="0"/>
        <w:jc w:val="left"/>
        <w:rPr>
          <w:rFonts w:ascii="宋体" w:eastAsia="宋体" w:hAnsi="宋体"/>
          <w:sz w:val="24"/>
          <w:szCs w:val="24"/>
        </w:rPr>
      </w:pPr>
      <w:r w:rsidRPr="004B5108">
        <w:rPr>
          <w:rFonts w:ascii="宋体" w:eastAsia="宋体" w:hAnsi="宋体" w:hint="eastAsia"/>
          <w:noProof/>
          <w:sz w:val="24"/>
          <w:szCs w:val="24"/>
        </w:rPr>
        <w:drawing>
          <wp:inline distT="0" distB="0" distL="0" distR="0" wp14:anchorId="12C00D8B" wp14:editId="694D56C6">
            <wp:extent cx="3171825" cy="250507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捕获7.PNG"/>
                    <pic:cNvPicPr/>
                  </pic:nvPicPr>
                  <pic:blipFill>
                    <a:blip r:embed="rId19">
                      <a:extLst>
                        <a:ext uri="{28A0092B-C50C-407E-A947-70E740481C1C}">
                          <a14:useLocalDpi xmlns:a14="http://schemas.microsoft.com/office/drawing/2010/main" val="0"/>
                        </a:ext>
                      </a:extLst>
                    </a:blip>
                    <a:stretch>
                      <a:fillRect/>
                    </a:stretch>
                  </pic:blipFill>
                  <pic:spPr>
                    <a:xfrm>
                      <a:off x="0" y="0"/>
                      <a:ext cx="3201633" cy="2528617"/>
                    </a:xfrm>
                    <a:prstGeom prst="rect">
                      <a:avLst/>
                    </a:prstGeom>
                  </pic:spPr>
                </pic:pic>
              </a:graphicData>
            </a:graphic>
          </wp:inline>
        </w:drawing>
      </w:r>
    </w:p>
    <w:p w14:paraId="4C7DDF20" w14:textId="77777777" w:rsidR="002F0180" w:rsidRPr="004B5108" w:rsidRDefault="002F0180" w:rsidP="002F0180">
      <w:pPr>
        <w:pStyle w:val="a5"/>
        <w:ind w:firstLine="480"/>
        <w:rPr>
          <w:rFonts w:ascii="宋体" w:eastAsia="宋体" w:hAnsi="宋体"/>
          <w:sz w:val="24"/>
          <w:szCs w:val="24"/>
        </w:rPr>
      </w:pPr>
    </w:p>
    <w:p w14:paraId="3EE16904" w14:textId="63B231F7" w:rsidR="002F0180" w:rsidRPr="004B5108" w:rsidRDefault="002F0180" w:rsidP="002F0180">
      <w:pPr>
        <w:pStyle w:val="a5"/>
        <w:numPr>
          <w:ilvl w:val="0"/>
          <w:numId w:val="8"/>
        </w:numPr>
        <w:ind w:firstLineChars="0"/>
        <w:rPr>
          <w:rFonts w:ascii="宋体" w:eastAsia="宋体" w:hAnsi="宋体"/>
          <w:sz w:val="24"/>
          <w:szCs w:val="24"/>
        </w:rPr>
      </w:pPr>
      <w:r w:rsidRPr="004B5108">
        <w:rPr>
          <w:rFonts w:ascii="宋体" w:eastAsia="宋体" w:hAnsi="宋体" w:hint="eastAsia"/>
          <w:sz w:val="24"/>
          <w:szCs w:val="24"/>
        </w:rPr>
        <w:t>线圈体</w:t>
      </w:r>
      <w:r w:rsidRPr="004B5108">
        <w:rPr>
          <w:rFonts w:ascii="宋体" w:eastAsia="宋体" w:hAnsi="宋体"/>
          <w:sz w:val="24"/>
          <w:szCs w:val="24"/>
        </w:rPr>
        <w:t>:显示当前选择的线圈体</w:t>
      </w:r>
      <w:r w:rsidRPr="004B5108">
        <w:rPr>
          <w:rFonts w:ascii="宋体" w:eastAsia="宋体" w:hAnsi="宋体" w:hint="eastAsia"/>
          <w:sz w:val="24"/>
          <w:szCs w:val="24"/>
        </w:rPr>
        <w:t>，且</w:t>
      </w:r>
      <w:r w:rsidRPr="004B5108">
        <w:rPr>
          <w:rFonts w:ascii="宋体" w:eastAsia="宋体" w:hAnsi="宋体"/>
          <w:sz w:val="24"/>
          <w:szCs w:val="24"/>
        </w:rPr>
        <w:t>透明度可以设置</w:t>
      </w:r>
      <w:r w:rsidRPr="004B5108">
        <w:rPr>
          <w:rFonts w:ascii="宋体" w:eastAsia="宋体" w:hAnsi="宋体" w:hint="eastAsia"/>
          <w:sz w:val="24"/>
          <w:szCs w:val="24"/>
        </w:rPr>
        <w:t>。</w:t>
      </w:r>
    </w:p>
    <w:p w14:paraId="484E6743" w14:textId="5B4EA388" w:rsidR="002F0180" w:rsidRDefault="00ED0C44" w:rsidP="00ED0C44">
      <w:pPr>
        <w:pStyle w:val="a5"/>
        <w:ind w:firstLine="480"/>
        <w:jc w:val="right"/>
        <w:rPr>
          <w:rFonts w:ascii="宋体" w:eastAsia="宋体" w:hAnsi="宋体"/>
          <w:sz w:val="24"/>
          <w:szCs w:val="24"/>
        </w:rPr>
      </w:pPr>
      <w:r>
        <w:rPr>
          <w:rFonts w:ascii="宋体" w:eastAsia="宋体" w:hAnsi="宋体"/>
          <w:noProof/>
          <w:sz w:val="24"/>
          <w:szCs w:val="24"/>
        </w:rPr>
        <w:drawing>
          <wp:inline distT="0" distB="0" distL="0" distR="0" wp14:anchorId="28A2868F" wp14:editId="565F60D3">
            <wp:extent cx="4010764" cy="2217753"/>
            <wp:effectExtent l="0" t="0" r="889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5.PNG"/>
                    <pic:cNvPicPr/>
                  </pic:nvPicPr>
                  <pic:blipFill>
                    <a:blip r:embed="rId20">
                      <a:extLst>
                        <a:ext uri="{28A0092B-C50C-407E-A947-70E740481C1C}">
                          <a14:useLocalDpi xmlns:a14="http://schemas.microsoft.com/office/drawing/2010/main" val="0"/>
                        </a:ext>
                      </a:extLst>
                    </a:blip>
                    <a:stretch>
                      <a:fillRect/>
                    </a:stretch>
                  </pic:blipFill>
                  <pic:spPr>
                    <a:xfrm>
                      <a:off x="0" y="0"/>
                      <a:ext cx="4073269" cy="2252315"/>
                    </a:xfrm>
                    <a:prstGeom prst="rect">
                      <a:avLst/>
                    </a:prstGeom>
                  </pic:spPr>
                </pic:pic>
              </a:graphicData>
            </a:graphic>
          </wp:inline>
        </w:drawing>
      </w:r>
    </w:p>
    <w:p w14:paraId="66D0F80F" w14:textId="77777777" w:rsidR="005E36B7" w:rsidRPr="004B5108" w:rsidRDefault="005E36B7" w:rsidP="004B5108">
      <w:pPr>
        <w:pStyle w:val="a5"/>
        <w:ind w:firstLine="480"/>
        <w:jc w:val="left"/>
        <w:rPr>
          <w:rFonts w:ascii="宋体" w:eastAsia="宋体" w:hAnsi="宋体"/>
          <w:sz w:val="24"/>
          <w:szCs w:val="24"/>
        </w:rPr>
      </w:pPr>
    </w:p>
    <w:p w14:paraId="4633B25D" w14:textId="01110B71" w:rsidR="002F0180" w:rsidRPr="004B5108" w:rsidRDefault="002F0180" w:rsidP="002F0180">
      <w:pPr>
        <w:pStyle w:val="a5"/>
        <w:numPr>
          <w:ilvl w:val="0"/>
          <w:numId w:val="8"/>
        </w:numPr>
        <w:ind w:firstLineChars="0"/>
        <w:rPr>
          <w:rFonts w:ascii="宋体" w:eastAsia="宋体" w:hAnsi="宋体"/>
          <w:sz w:val="24"/>
          <w:szCs w:val="24"/>
        </w:rPr>
      </w:pPr>
      <w:r w:rsidRPr="004B5108">
        <w:rPr>
          <w:rFonts w:ascii="宋体" w:eastAsia="宋体" w:hAnsi="宋体" w:hint="eastAsia"/>
          <w:sz w:val="24"/>
          <w:szCs w:val="24"/>
        </w:rPr>
        <w:t>线圈聚焦指示器</w:t>
      </w:r>
      <w:r w:rsidRPr="004B5108">
        <w:rPr>
          <w:rFonts w:ascii="宋体" w:eastAsia="宋体" w:hAnsi="宋体"/>
          <w:sz w:val="24"/>
          <w:szCs w:val="24"/>
        </w:rPr>
        <w:t>:显示线圈的聚焦点和线圈表面的电磁场强度</w:t>
      </w:r>
      <w:r w:rsidRPr="004B5108">
        <w:rPr>
          <w:rFonts w:ascii="宋体" w:eastAsia="宋体" w:hAnsi="宋体" w:hint="eastAsia"/>
          <w:sz w:val="24"/>
          <w:szCs w:val="24"/>
        </w:rPr>
        <w:t>，</w:t>
      </w:r>
      <w:r w:rsidRPr="004B5108">
        <w:rPr>
          <w:rFonts w:ascii="宋体" w:eastAsia="宋体" w:hAnsi="宋体"/>
          <w:sz w:val="24"/>
          <w:szCs w:val="24"/>
        </w:rPr>
        <w:t>可以隐藏</w:t>
      </w:r>
      <w:r w:rsidRPr="004B5108">
        <w:rPr>
          <w:rFonts w:ascii="宋体" w:eastAsia="宋体" w:hAnsi="宋体" w:hint="eastAsia"/>
          <w:sz w:val="24"/>
          <w:szCs w:val="24"/>
        </w:rPr>
        <w:t>。</w:t>
      </w:r>
    </w:p>
    <w:p w14:paraId="7D65B336" w14:textId="2A0A4AC2" w:rsidR="002F0180" w:rsidRDefault="00D14205" w:rsidP="004B5108">
      <w:pPr>
        <w:pStyle w:val="a5"/>
        <w:ind w:left="1560" w:firstLine="480"/>
        <w:jc w:val="left"/>
        <w:rPr>
          <w:rFonts w:ascii="宋体" w:eastAsia="宋体" w:hAnsi="宋体"/>
          <w:sz w:val="24"/>
          <w:szCs w:val="24"/>
        </w:rPr>
      </w:pPr>
      <w:r w:rsidRPr="004B5108">
        <w:rPr>
          <w:rFonts w:ascii="宋体" w:eastAsia="宋体" w:hAnsi="宋体" w:hint="eastAsia"/>
          <w:noProof/>
          <w:sz w:val="24"/>
          <w:szCs w:val="24"/>
        </w:rPr>
        <w:lastRenderedPageBreak/>
        <w:drawing>
          <wp:inline distT="0" distB="0" distL="0" distR="0" wp14:anchorId="4304234B" wp14:editId="69C2E109">
            <wp:extent cx="2638425" cy="267652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捕获12.PNG"/>
                    <pic:cNvPicPr/>
                  </pic:nvPicPr>
                  <pic:blipFill>
                    <a:blip r:embed="rId21">
                      <a:extLst>
                        <a:ext uri="{28A0092B-C50C-407E-A947-70E740481C1C}">
                          <a14:useLocalDpi xmlns:a14="http://schemas.microsoft.com/office/drawing/2010/main" val="0"/>
                        </a:ext>
                      </a:extLst>
                    </a:blip>
                    <a:stretch>
                      <a:fillRect/>
                    </a:stretch>
                  </pic:blipFill>
                  <pic:spPr>
                    <a:xfrm>
                      <a:off x="0" y="0"/>
                      <a:ext cx="2662425" cy="2700872"/>
                    </a:xfrm>
                    <a:prstGeom prst="rect">
                      <a:avLst/>
                    </a:prstGeom>
                  </pic:spPr>
                </pic:pic>
              </a:graphicData>
            </a:graphic>
          </wp:inline>
        </w:drawing>
      </w:r>
    </w:p>
    <w:p w14:paraId="67E2BD3B" w14:textId="77777777" w:rsidR="00F00280" w:rsidRPr="004B5108" w:rsidRDefault="00F00280" w:rsidP="004B5108">
      <w:pPr>
        <w:pStyle w:val="a5"/>
        <w:ind w:left="1560" w:firstLine="480"/>
        <w:jc w:val="left"/>
        <w:rPr>
          <w:rFonts w:ascii="宋体" w:eastAsia="宋体" w:hAnsi="宋体" w:hint="eastAsia"/>
          <w:sz w:val="24"/>
          <w:szCs w:val="24"/>
        </w:rPr>
      </w:pPr>
    </w:p>
    <w:p w14:paraId="05F0AE91" w14:textId="03485FA9" w:rsidR="002F0180" w:rsidRPr="004B5108" w:rsidRDefault="002F0180" w:rsidP="002F0180">
      <w:pPr>
        <w:pStyle w:val="a5"/>
        <w:numPr>
          <w:ilvl w:val="0"/>
          <w:numId w:val="8"/>
        </w:numPr>
        <w:ind w:firstLineChars="0"/>
        <w:rPr>
          <w:rFonts w:ascii="宋体" w:eastAsia="宋体" w:hAnsi="宋体"/>
          <w:sz w:val="24"/>
          <w:szCs w:val="24"/>
        </w:rPr>
      </w:pPr>
      <w:r w:rsidRPr="004B5108">
        <w:rPr>
          <w:rFonts w:ascii="宋体" w:eastAsia="宋体" w:hAnsi="宋体" w:hint="eastAsia"/>
          <w:sz w:val="24"/>
          <w:szCs w:val="24"/>
        </w:rPr>
        <w:t>指针</w:t>
      </w:r>
      <w:r w:rsidR="00662A8A">
        <w:rPr>
          <w:rFonts w:ascii="宋体" w:eastAsia="宋体" w:hAnsi="宋体" w:hint="eastAsia"/>
          <w:sz w:val="24"/>
          <w:szCs w:val="24"/>
        </w:rPr>
        <w:t>校准点</w:t>
      </w:r>
      <w:r w:rsidRPr="004B5108">
        <w:rPr>
          <w:rFonts w:ascii="宋体" w:eastAsia="宋体" w:hAnsi="宋体"/>
          <w:sz w:val="24"/>
          <w:szCs w:val="24"/>
        </w:rPr>
        <w:t>:一个小的灰色球体，它的位置代表现实世界中指针工具头</w:t>
      </w:r>
      <w:r w:rsidR="00662A8A">
        <w:rPr>
          <w:rFonts w:ascii="宋体" w:eastAsia="宋体" w:hAnsi="宋体" w:hint="eastAsia"/>
          <w:sz w:val="24"/>
          <w:szCs w:val="24"/>
        </w:rPr>
        <w:t>需要校准</w:t>
      </w:r>
      <w:r w:rsidRPr="004B5108">
        <w:rPr>
          <w:rFonts w:ascii="宋体" w:eastAsia="宋体" w:hAnsi="宋体"/>
          <w:sz w:val="24"/>
          <w:szCs w:val="24"/>
        </w:rPr>
        <w:t>的位置</w:t>
      </w:r>
      <w:r w:rsidRPr="004B5108">
        <w:rPr>
          <w:rFonts w:ascii="宋体" w:eastAsia="宋体" w:hAnsi="宋体" w:hint="eastAsia"/>
          <w:sz w:val="24"/>
          <w:szCs w:val="24"/>
        </w:rPr>
        <w:t>。</w:t>
      </w:r>
    </w:p>
    <w:p w14:paraId="326CACF8" w14:textId="59E2CA5E" w:rsidR="002421D7" w:rsidRDefault="00D14205" w:rsidP="00ED0C44">
      <w:pPr>
        <w:pStyle w:val="a5"/>
        <w:ind w:left="1560" w:firstLine="480"/>
        <w:jc w:val="left"/>
        <w:rPr>
          <w:rFonts w:ascii="宋体" w:eastAsia="宋体" w:hAnsi="宋体"/>
          <w:sz w:val="24"/>
          <w:szCs w:val="24"/>
        </w:rPr>
      </w:pPr>
      <w:r w:rsidRPr="004B5108">
        <w:rPr>
          <w:rFonts w:ascii="宋体" w:eastAsia="宋体" w:hAnsi="宋体" w:hint="eastAsia"/>
          <w:noProof/>
          <w:sz w:val="24"/>
          <w:szCs w:val="24"/>
        </w:rPr>
        <w:drawing>
          <wp:inline distT="0" distB="0" distL="0" distR="0" wp14:anchorId="7CEE4066" wp14:editId="0A402547">
            <wp:extent cx="2795905" cy="3073611"/>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捕获9.PNG"/>
                    <pic:cNvPicPr/>
                  </pic:nvPicPr>
                  <pic:blipFill>
                    <a:blip r:embed="rId22">
                      <a:extLst>
                        <a:ext uri="{28A0092B-C50C-407E-A947-70E740481C1C}">
                          <a14:useLocalDpi xmlns:a14="http://schemas.microsoft.com/office/drawing/2010/main" val="0"/>
                        </a:ext>
                      </a:extLst>
                    </a:blip>
                    <a:stretch>
                      <a:fillRect/>
                    </a:stretch>
                  </pic:blipFill>
                  <pic:spPr>
                    <a:xfrm>
                      <a:off x="0" y="0"/>
                      <a:ext cx="2825238" cy="3105857"/>
                    </a:xfrm>
                    <a:prstGeom prst="rect">
                      <a:avLst/>
                    </a:prstGeom>
                  </pic:spPr>
                </pic:pic>
              </a:graphicData>
            </a:graphic>
          </wp:inline>
        </w:drawing>
      </w:r>
    </w:p>
    <w:p w14:paraId="3ADB82DC" w14:textId="77777777" w:rsidR="005E36B7" w:rsidRPr="004B5108" w:rsidRDefault="005E36B7" w:rsidP="004B5108">
      <w:pPr>
        <w:pStyle w:val="a5"/>
        <w:ind w:left="1560" w:firstLine="480"/>
        <w:jc w:val="left"/>
        <w:rPr>
          <w:rFonts w:ascii="宋体" w:eastAsia="宋体" w:hAnsi="宋体"/>
          <w:sz w:val="24"/>
          <w:szCs w:val="24"/>
        </w:rPr>
      </w:pPr>
    </w:p>
    <w:p w14:paraId="6D6AB9F4" w14:textId="144701F4" w:rsidR="002421D7" w:rsidRPr="004B5108" w:rsidRDefault="002421D7" w:rsidP="002F0180">
      <w:pPr>
        <w:pStyle w:val="a5"/>
        <w:numPr>
          <w:ilvl w:val="0"/>
          <w:numId w:val="8"/>
        </w:numPr>
        <w:ind w:firstLineChars="0"/>
        <w:rPr>
          <w:rFonts w:ascii="宋体" w:eastAsia="宋体" w:hAnsi="宋体"/>
          <w:sz w:val="24"/>
          <w:szCs w:val="24"/>
        </w:rPr>
      </w:pPr>
      <w:r w:rsidRPr="004B5108">
        <w:rPr>
          <w:rFonts w:ascii="宋体" w:eastAsia="宋体" w:hAnsi="宋体" w:hint="eastAsia"/>
          <w:sz w:val="24"/>
          <w:szCs w:val="24"/>
        </w:rPr>
        <w:t>刺激点</w:t>
      </w:r>
      <w:r w:rsidRPr="004B5108">
        <w:rPr>
          <w:rFonts w:ascii="宋体" w:eastAsia="宋体" w:hAnsi="宋体"/>
          <w:sz w:val="24"/>
          <w:szCs w:val="24"/>
        </w:rPr>
        <w:t>:用彩色箭头表示，方向和位置与线圈在刺激时的焦点相对应</w:t>
      </w:r>
      <w:r w:rsidRPr="004B5108">
        <w:rPr>
          <w:rFonts w:ascii="宋体" w:eastAsia="宋体" w:hAnsi="宋体" w:hint="eastAsia"/>
          <w:sz w:val="24"/>
          <w:szCs w:val="24"/>
        </w:rPr>
        <w:t>。</w:t>
      </w:r>
    </w:p>
    <w:p w14:paraId="65464E24" w14:textId="12380745" w:rsidR="002421D7" w:rsidRDefault="004B5108" w:rsidP="004B5108">
      <w:pPr>
        <w:pStyle w:val="a5"/>
        <w:ind w:left="1560" w:firstLine="480"/>
        <w:jc w:val="left"/>
        <w:rPr>
          <w:rFonts w:ascii="宋体" w:eastAsia="宋体" w:hAnsi="宋体"/>
          <w:sz w:val="24"/>
          <w:szCs w:val="24"/>
        </w:rPr>
      </w:pPr>
      <w:r>
        <w:rPr>
          <w:rFonts w:ascii="宋体" w:eastAsia="宋体" w:hAnsi="宋体"/>
          <w:sz w:val="24"/>
          <w:szCs w:val="24"/>
        </w:rPr>
        <w:lastRenderedPageBreak/>
        <w:t xml:space="preserve">  </w:t>
      </w:r>
      <w:r w:rsidR="00D14205" w:rsidRPr="004B5108">
        <w:rPr>
          <w:rFonts w:ascii="宋体" w:eastAsia="宋体" w:hAnsi="宋体" w:hint="eastAsia"/>
          <w:noProof/>
          <w:sz w:val="24"/>
          <w:szCs w:val="24"/>
        </w:rPr>
        <w:drawing>
          <wp:inline distT="0" distB="0" distL="0" distR="0" wp14:anchorId="050BC86B" wp14:editId="34DDB0EA">
            <wp:extent cx="2987823" cy="2588895"/>
            <wp:effectExtent l="0" t="0" r="3175"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捕获10.PNG"/>
                    <pic:cNvPicPr/>
                  </pic:nvPicPr>
                  <pic:blipFill>
                    <a:blip r:embed="rId23">
                      <a:extLst>
                        <a:ext uri="{28A0092B-C50C-407E-A947-70E740481C1C}">
                          <a14:useLocalDpi xmlns:a14="http://schemas.microsoft.com/office/drawing/2010/main" val="0"/>
                        </a:ext>
                      </a:extLst>
                    </a:blip>
                    <a:stretch>
                      <a:fillRect/>
                    </a:stretch>
                  </pic:blipFill>
                  <pic:spPr>
                    <a:xfrm>
                      <a:off x="0" y="0"/>
                      <a:ext cx="3007376" cy="2605837"/>
                    </a:xfrm>
                    <a:prstGeom prst="rect">
                      <a:avLst/>
                    </a:prstGeom>
                  </pic:spPr>
                </pic:pic>
              </a:graphicData>
            </a:graphic>
          </wp:inline>
        </w:drawing>
      </w:r>
    </w:p>
    <w:p w14:paraId="0A7B9146" w14:textId="77777777" w:rsidR="005E36B7" w:rsidRPr="004B5108" w:rsidRDefault="005E36B7" w:rsidP="004B5108">
      <w:pPr>
        <w:pStyle w:val="a5"/>
        <w:ind w:left="1560" w:firstLine="480"/>
        <w:jc w:val="left"/>
        <w:rPr>
          <w:rFonts w:ascii="宋体" w:eastAsia="宋体" w:hAnsi="宋体"/>
          <w:sz w:val="24"/>
          <w:szCs w:val="24"/>
        </w:rPr>
      </w:pPr>
    </w:p>
    <w:p w14:paraId="0322B354" w14:textId="37F6A148" w:rsidR="002421D7" w:rsidRPr="004B5108" w:rsidRDefault="002421D7" w:rsidP="002F0180">
      <w:pPr>
        <w:pStyle w:val="a5"/>
        <w:numPr>
          <w:ilvl w:val="0"/>
          <w:numId w:val="8"/>
        </w:numPr>
        <w:ind w:firstLineChars="0"/>
        <w:rPr>
          <w:rFonts w:ascii="宋体" w:eastAsia="宋体" w:hAnsi="宋体"/>
          <w:sz w:val="24"/>
          <w:szCs w:val="24"/>
        </w:rPr>
      </w:pPr>
      <w:r w:rsidRPr="004B5108">
        <w:rPr>
          <w:rFonts w:ascii="宋体" w:eastAsia="宋体" w:hAnsi="宋体" w:hint="eastAsia"/>
          <w:sz w:val="24"/>
          <w:szCs w:val="24"/>
        </w:rPr>
        <w:t>瞄准工具</w:t>
      </w:r>
      <w:r w:rsidRPr="004B5108">
        <w:rPr>
          <w:rFonts w:ascii="宋体" w:eastAsia="宋体" w:hAnsi="宋体"/>
          <w:sz w:val="24"/>
          <w:szCs w:val="24"/>
        </w:rPr>
        <w:t>:显示</w:t>
      </w:r>
      <w:r w:rsidRPr="004B5108">
        <w:rPr>
          <w:rFonts w:ascii="宋体" w:eastAsia="宋体" w:hAnsi="宋体" w:hint="eastAsia"/>
          <w:sz w:val="24"/>
          <w:szCs w:val="24"/>
        </w:rPr>
        <w:t>刺激</w:t>
      </w:r>
      <w:r w:rsidRPr="004B5108">
        <w:rPr>
          <w:rFonts w:ascii="宋体" w:eastAsia="宋体" w:hAnsi="宋体"/>
          <w:sz w:val="24"/>
          <w:szCs w:val="24"/>
        </w:rPr>
        <w:t>线圈相对于给定刺激点的位置</w:t>
      </w:r>
      <w:r w:rsidR="00C86388" w:rsidRPr="004B5108">
        <w:rPr>
          <w:rFonts w:ascii="宋体" w:eastAsia="宋体" w:hAnsi="宋体" w:hint="eastAsia"/>
          <w:sz w:val="24"/>
          <w:szCs w:val="24"/>
        </w:rPr>
        <w:t>。</w:t>
      </w:r>
    </w:p>
    <w:p w14:paraId="7E37C11D" w14:textId="4180EE8A" w:rsidR="0051497C" w:rsidRDefault="004B5108" w:rsidP="004B5108">
      <w:pPr>
        <w:pStyle w:val="a5"/>
        <w:ind w:left="720" w:firstLineChars="0" w:firstLine="120"/>
        <w:jc w:val="left"/>
        <w:rPr>
          <w:rFonts w:ascii="宋体" w:eastAsia="宋体" w:hAnsi="宋体"/>
          <w:noProof/>
          <w:sz w:val="24"/>
          <w:szCs w:val="24"/>
        </w:rPr>
      </w:pPr>
      <w:r>
        <w:rPr>
          <w:rFonts w:ascii="宋体" w:eastAsia="宋体" w:hAnsi="宋体"/>
          <w:noProof/>
          <w:sz w:val="24"/>
          <w:szCs w:val="24"/>
        </w:rPr>
        <w:t xml:space="preserve">            </w:t>
      </w:r>
      <w:r w:rsidR="00D14205" w:rsidRPr="004B5108">
        <w:rPr>
          <w:rFonts w:ascii="宋体" w:eastAsia="宋体" w:hAnsi="宋体" w:hint="eastAsia"/>
          <w:noProof/>
          <w:sz w:val="24"/>
          <w:szCs w:val="24"/>
        </w:rPr>
        <w:drawing>
          <wp:inline distT="0" distB="0" distL="0" distR="0" wp14:anchorId="5F69656A" wp14:editId="45599D73">
            <wp:extent cx="2895923" cy="2609677"/>
            <wp:effectExtent l="0" t="0" r="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捕获1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19666" cy="2631073"/>
                    </a:xfrm>
                    <a:prstGeom prst="rect">
                      <a:avLst/>
                    </a:prstGeom>
                  </pic:spPr>
                </pic:pic>
              </a:graphicData>
            </a:graphic>
          </wp:inline>
        </w:drawing>
      </w:r>
    </w:p>
    <w:p w14:paraId="0A4C023F" w14:textId="77777777" w:rsidR="005E36B7" w:rsidRPr="004B5108" w:rsidRDefault="005E36B7" w:rsidP="004B5108">
      <w:pPr>
        <w:pStyle w:val="a5"/>
        <w:ind w:left="720" w:firstLineChars="0" w:firstLine="120"/>
        <w:jc w:val="left"/>
        <w:rPr>
          <w:rFonts w:ascii="宋体" w:eastAsia="宋体" w:hAnsi="宋体"/>
          <w:sz w:val="24"/>
          <w:szCs w:val="24"/>
        </w:rPr>
      </w:pPr>
    </w:p>
    <w:p w14:paraId="6D72CDE4" w14:textId="19FA0DAF" w:rsidR="009A2B36" w:rsidRPr="004B5108" w:rsidRDefault="009A2B36" w:rsidP="00B25B23">
      <w:pPr>
        <w:pStyle w:val="a5"/>
        <w:ind w:left="720" w:firstLineChars="0" w:firstLine="0"/>
        <w:rPr>
          <w:rFonts w:ascii="宋体" w:eastAsia="宋体" w:hAnsi="宋体"/>
          <w:b/>
          <w:bCs/>
          <w:sz w:val="24"/>
          <w:szCs w:val="24"/>
        </w:rPr>
      </w:pPr>
      <w:r w:rsidRPr="004B5108">
        <w:rPr>
          <w:rFonts w:ascii="宋体" w:eastAsia="宋体" w:hAnsi="宋体" w:hint="eastAsia"/>
          <w:sz w:val="24"/>
          <w:szCs w:val="24"/>
        </w:rPr>
        <w:t xml:space="preserve"> </w:t>
      </w:r>
      <w:r w:rsidR="0028201B" w:rsidRPr="004B5108">
        <w:rPr>
          <w:rFonts w:ascii="宋体" w:eastAsia="宋体" w:hAnsi="宋体" w:hint="eastAsia"/>
          <w:b/>
          <w:bCs/>
          <w:sz w:val="24"/>
          <w:szCs w:val="24"/>
        </w:rPr>
        <w:t>2.2.3切片窗口</w:t>
      </w:r>
    </w:p>
    <w:p w14:paraId="28EBC24D" w14:textId="7C8C1BB6" w:rsidR="00D14205" w:rsidRPr="004B5108" w:rsidRDefault="00D14205" w:rsidP="00B25B23">
      <w:pPr>
        <w:pStyle w:val="a5"/>
        <w:ind w:left="720" w:firstLineChars="0" w:firstLine="0"/>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001C209E" w:rsidRPr="004B5108">
        <w:rPr>
          <w:rFonts w:ascii="宋体" w:eastAsia="宋体" w:hAnsi="宋体" w:hint="eastAsia"/>
          <w:sz w:val="24"/>
          <w:szCs w:val="24"/>
        </w:rPr>
        <w:t>切片窗口显示了患者大脑虚拟对象的标准</w:t>
      </w:r>
      <w:r w:rsidR="001C209E" w:rsidRPr="004B5108">
        <w:rPr>
          <w:rFonts w:ascii="宋体" w:eastAsia="宋体" w:hAnsi="宋体"/>
          <w:sz w:val="24"/>
          <w:szCs w:val="24"/>
        </w:rPr>
        <w:t>MRI切片</w:t>
      </w:r>
      <w:r w:rsidR="001C209E" w:rsidRPr="004B5108">
        <w:rPr>
          <w:rFonts w:ascii="宋体" w:eastAsia="宋体" w:hAnsi="宋体" w:hint="eastAsia"/>
          <w:sz w:val="24"/>
          <w:szCs w:val="24"/>
        </w:rPr>
        <w:t>，如下图所示：</w:t>
      </w:r>
    </w:p>
    <w:p w14:paraId="1195DA12" w14:textId="6D3FDDF7" w:rsidR="001C209E" w:rsidRDefault="001C209E" w:rsidP="0078050D">
      <w:pPr>
        <w:pStyle w:val="a5"/>
        <w:ind w:left="720" w:firstLineChars="0" w:firstLine="0"/>
        <w:jc w:val="center"/>
        <w:rPr>
          <w:rFonts w:ascii="宋体" w:eastAsia="宋体" w:hAnsi="宋体"/>
          <w:noProof/>
          <w:sz w:val="24"/>
          <w:szCs w:val="24"/>
        </w:rPr>
      </w:pPr>
      <w:r w:rsidRPr="004B5108">
        <w:rPr>
          <w:rFonts w:ascii="宋体" w:eastAsia="宋体" w:hAnsi="宋体" w:hint="eastAsia"/>
          <w:noProof/>
          <w:sz w:val="24"/>
          <w:szCs w:val="24"/>
        </w:rPr>
        <w:lastRenderedPageBreak/>
        <w:drawing>
          <wp:inline distT="0" distB="0" distL="0" distR="0" wp14:anchorId="008F3978" wp14:editId="3E571A4B">
            <wp:extent cx="2615409" cy="2894965"/>
            <wp:effectExtent l="0" t="0" r="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捕获13.PNG"/>
                    <pic:cNvPicPr/>
                  </pic:nvPicPr>
                  <pic:blipFill>
                    <a:blip r:embed="rId25">
                      <a:extLst>
                        <a:ext uri="{28A0092B-C50C-407E-A947-70E740481C1C}">
                          <a14:useLocalDpi xmlns:a14="http://schemas.microsoft.com/office/drawing/2010/main" val="0"/>
                        </a:ext>
                      </a:extLst>
                    </a:blip>
                    <a:stretch>
                      <a:fillRect/>
                    </a:stretch>
                  </pic:blipFill>
                  <pic:spPr>
                    <a:xfrm>
                      <a:off x="0" y="0"/>
                      <a:ext cx="2683800" cy="2970666"/>
                    </a:xfrm>
                    <a:prstGeom prst="rect">
                      <a:avLst/>
                    </a:prstGeom>
                  </pic:spPr>
                </pic:pic>
              </a:graphicData>
            </a:graphic>
          </wp:inline>
        </w:drawing>
      </w:r>
    </w:p>
    <w:p w14:paraId="6D745E25" w14:textId="77777777" w:rsidR="005E36B7" w:rsidRPr="004B5108" w:rsidRDefault="005E36B7" w:rsidP="004B5108">
      <w:pPr>
        <w:pStyle w:val="a5"/>
        <w:ind w:left="720" w:firstLineChars="0" w:firstLine="0"/>
        <w:jc w:val="left"/>
        <w:rPr>
          <w:rFonts w:ascii="宋体" w:eastAsia="宋体" w:hAnsi="宋体"/>
          <w:sz w:val="24"/>
          <w:szCs w:val="24"/>
        </w:rPr>
      </w:pPr>
    </w:p>
    <w:p w14:paraId="7CBCE119" w14:textId="4CC3E9E4" w:rsidR="0028201B" w:rsidRPr="004B5108" w:rsidRDefault="0028201B" w:rsidP="0028201B">
      <w:pPr>
        <w:pStyle w:val="a5"/>
        <w:ind w:left="720" w:firstLineChars="0" w:firstLine="120"/>
        <w:rPr>
          <w:rFonts w:ascii="宋体" w:eastAsia="宋体" w:hAnsi="宋体"/>
          <w:b/>
          <w:bCs/>
          <w:sz w:val="24"/>
          <w:szCs w:val="24"/>
        </w:rPr>
      </w:pPr>
      <w:r w:rsidRPr="004B5108">
        <w:rPr>
          <w:rFonts w:ascii="宋体" w:eastAsia="宋体" w:hAnsi="宋体" w:hint="eastAsia"/>
          <w:b/>
          <w:bCs/>
          <w:sz w:val="24"/>
          <w:szCs w:val="24"/>
        </w:rPr>
        <w:t>2.2.4</w:t>
      </w:r>
      <w:r w:rsidRPr="004B5108">
        <w:rPr>
          <w:rFonts w:ascii="宋体" w:eastAsia="宋体" w:hAnsi="宋体"/>
          <w:b/>
          <w:bCs/>
          <w:sz w:val="24"/>
          <w:szCs w:val="24"/>
        </w:rPr>
        <w:t xml:space="preserve"> </w:t>
      </w:r>
      <w:r w:rsidR="00D15A7D" w:rsidRPr="004B5108">
        <w:rPr>
          <w:rFonts w:ascii="宋体" w:eastAsia="宋体" w:hAnsi="宋体" w:hint="eastAsia"/>
          <w:b/>
          <w:bCs/>
          <w:sz w:val="24"/>
          <w:szCs w:val="24"/>
        </w:rPr>
        <w:t>左右</w:t>
      </w:r>
      <w:r w:rsidRPr="004B5108">
        <w:rPr>
          <w:rFonts w:ascii="宋体" w:eastAsia="宋体" w:hAnsi="宋体" w:hint="eastAsia"/>
          <w:b/>
          <w:bCs/>
          <w:sz w:val="24"/>
          <w:szCs w:val="24"/>
        </w:rPr>
        <w:t>停靠窗口</w:t>
      </w:r>
    </w:p>
    <w:p w14:paraId="6AB7E365" w14:textId="23D3003A" w:rsidR="001C209E" w:rsidRPr="004B5108" w:rsidRDefault="00D15A7D" w:rsidP="00625511">
      <w:pPr>
        <w:pStyle w:val="a5"/>
        <w:ind w:left="720" w:firstLineChars="0" w:firstLine="120"/>
        <w:rPr>
          <w:rFonts w:ascii="宋体" w:eastAsia="宋体" w:hAnsi="宋体"/>
          <w:sz w:val="24"/>
          <w:szCs w:val="24"/>
        </w:rPr>
      </w:pPr>
      <w:r w:rsidRPr="004B5108">
        <w:rPr>
          <w:rFonts w:ascii="宋体" w:eastAsia="宋体" w:hAnsi="宋体"/>
          <w:sz w:val="24"/>
          <w:szCs w:val="24"/>
        </w:rPr>
        <w:tab/>
      </w:r>
      <w:r w:rsidRPr="004B5108">
        <w:rPr>
          <w:rFonts w:ascii="宋体" w:eastAsia="宋体" w:hAnsi="宋体" w:hint="eastAsia"/>
          <w:sz w:val="24"/>
          <w:szCs w:val="24"/>
        </w:rPr>
        <w:t>（1）</w:t>
      </w:r>
      <w:r w:rsidR="00962EC4" w:rsidRPr="004B5108">
        <w:rPr>
          <w:rFonts w:ascii="宋体" w:eastAsia="宋体" w:hAnsi="宋体" w:hint="eastAsia"/>
          <w:sz w:val="24"/>
          <w:szCs w:val="24"/>
        </w:rPr>
        <w:t>追踪</w:t>
      </w:r>
      <w:r w:rsidRPr="004B5108">
        <w:rPr>
          <w:rFonts w:ascii="宋体" w:eastAsia="宋体" w:hAnsi="宋体" w:hint="eastAsia"/>
          <w:sz w:val="24"/>
          <w:szCs w:val="24"/>
        </w:rPr>
        <w:t>控制器窗口</w:t>
      </w:r>
    </w:p>
    <w:p w14:paraId="6B53202F" w14:textId="1CE18292" w:rsidR="00DC2EDD" w:rsidRPr="004B5108" w:rsidRDefault="00570F6A" w:rsidP="004B5108">
      <w:pPr>
        <w:pStyle w:val="a5"/>
        <w:ind w:left="720" w:firstLineChars="0" w:firstLine="120"/>
        <w:jc w:val="center"/>
        <w:rPr>
          <w:rFonts w:ascii="宋体" w:eastAsia="宋体" w:hAnsi="宋体"/>
          <w:sz w:val="24"/>
          <w:szCs w:val="24"/>
        </w:rPr>
      </w:pPr>
      <w:r w:rsidRPr="004B5108">
        <w:rPr>
          <w:rFonts w:ascii="宋体" w:eastAsia="宋体" w:hAnsi="宋体" w:hint="eastAsia"/>
          <w:noProof/>
          <w:sz w:val="24"/>
          <w:szCs w:val="24"/>
        </w:rPr>
        <w:drawing>
          <wp:inline distT="0" distB="0" distL="0" distR="0" wp14:anchorId="6BE7BC53" wp14:editId="451E2560">
            <wp:extent cx="3130329" cy="309562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捕获14.PNG"/>
                    <pic:cNvPicPr/>
                  </pic:nvPicPr>
                  <pic:blipFill>
                    <a:blip r:embed="rId26">
                      <a:extLst>
                        <a:ext uri="{28A0092B-C50C-407E-A947-70E740481C1C}">
                          <a14:useLocalDpi xmlns:a14="http://schemas.microsoft.com/office/drawing/2010/main" val="0"/>
                        </a:ext>
                      </a:extLst>
                    </a:blip>
                    <a:stretch>
                      <a:fillRect/>
                    </a:stretch>
                  </pic:blipFill>
                  <pic:spPr>
                    <a:xfrm>
                      <a:off x="0" y="0"/>
                      <a:ext cx="3159700" cy="3124670"/>
                    </a:xfrm>
                    <a:prstGeom prst="rect">
                      <a:avLst/>
                    </a:prstGeom>
                  </pic:spPr>
                </pic:pic>
              </a:graphicData>
            </a:graphic>
          </wp:inline>
        </w:drawing>
      </w:r>
    </w:p>
    <w:p w14:paraId="223B7CC6" w14:textId="341DBBAF" w:rsidR="00570F6A" w:rsidRPr="004B5108" w:rsidRDefault="00095F50" w:rsidP="00095F50">
      <w:pPr>
        <w:pStyle w:val="a5"/>
        <w:numPr>
          <w:ilvl w:val="0"/>
          <w:numId w:val="9"/>
        </w:numPr>
        <w:ind w:firstLineChars="0"/>
        <w:rPr>
          <w:rFonts w:ascii="宋体" w:eastAsia="宋体" w:hAnsi="宋体"/>
          <w:sz w:val="24"/>
          <w:szCs w:val="24"/>
        </w:rPr>
      </w:pPr>
      <w:r w:rsidRPr="004B5108">
        <w:rPr>
          <w:rFonts w:ascii="宋体" w:eastAsia="宋体" w:hAnsi="宋体" w:hint="eastAsia"/>
          <w:sz w:val="24"/>
          <w:szCs w:val="24"/>
        </w:rPr>
        <w:t>控制模块</w:t>
      </w:r>
    </w:p>
    <w:p w14:paraId="418E37C0" w14:textId="4F4E410E" w:rsidR="006F7993" w:rsidRPr="004B5108" w:rsidRDefault="00095F50" w:rsidP="00095F50">
      <w:pPr>
        <w:snapToGrid w:val="0"/>
        <w:spacing w:line="240" w:lineRule="atLeast"/>
        <w:ind w:left="1680" w:firstLine="420"/>
        <w:rPr>
          <w:rFonts w:ascii="宋体" w:eastAsia="宋体" w:hAnsi="宋体"/>
          <w:sz w:val="24"/>
          <w:szCs w:val="24"/>
        </w:rPr>
      </w:pPr>
      <w:r w:rsidRPr="004B5108">
        <w:rPr>
          <w:rFonts w:ascii="宋体" w:eastAsia="宋体" w:hAnsi="宋体" w:hint="eastAsia"/>
          <w:sz w:val="24"/>
          <w:szCs w:val="24"/>
        </w:rPr>
        <w:t>“开始”按钮初始化</w:t>
      </w:r>
      <w:r w:rsidR="00962EC4" w:rsidRPr="004B5108">
        <w:rPr>
          <w:rFonts w:ascii="宋体" w:eastAsia="宋体" w:hAnsi="宋体" w:hint="eastAsia"/>
          <w:sz w:val="24"/>
          <w:szCs w:val="24"/>
        </w:rPr>
        <w:t>追踪</w:t>
      </w:r>
      <w:r w:rsidR="00751137" w:rsidRPr="004B5108">
        <w:rPr>
          <w:rFonts w:ascii="宋体" w:eastAsia="宋体" w:hAnsi="宋体" w:hint="eastAsia"/>
          <w:sz w:val="24"/>
          <w:szCs w:val="24"/>
        </w:rPr>
        <w:t>器</w:t>
      </w:r>
      <w:r w:rsidRPr="004B5108">
        <w:rPr>
          <w:rFonts w:ascii="宋体" w:eastAsia="宋体" w:hAnsi="宋体" w:hint="eastAsia"/>
          <w:sz w:val="24"/>
          <w:szCs w:val="24"/>
        </w:rPr>
        <w:t>，在正常工作时发出蜂鸣声。</w:t>
      </w:r>
    </w:p>
    <w:p w14:paraId="7968482E" w14:textId="14498DB7" w:rsidR="009B5C80" w:rsidRPr="004B5108" w:rsidRDefault="00095F50" w:rsidP="009B5C80">
      <w:pPr>
        <w:snapToGrid w:val="0"/>
        <w:spacing w:line="240" w:lineRule="atLeast"/>
        <w:ind w:left="1680" w:firstLine="420"/>
        <w:rPr>
          <w:rFonts w:ascii="宋体" w:eastAsia="宋体" w:hAnsi="宋体"/>
          <w:sz w:val="24"/>
          <w:szCs w:val="24"/>
        </w:rPr>
      </w:pPr>
      <w:r w:rsidRPr="004B5108">
        <w:rPr>
          <w:rFonts w:ascii="宋体" w:eastAsia="宋体" w:hAnsi="宋体"/>
          <w:sz w:val="24"/>
          <w:szCs w:val="24"/>
        </w:rPr>
        <w:t>“</w:t>
      </w:r>
      <w:r w:rsidRPr="004B5108">
        <w:rPr>
          <w:rFonts w:ascii="宋体" w:eastAsia="宋体" w:hAnsi="宋体" w:hint="eastAsia"/>
          <w:sz w:val="24"/>
          <w:szCs w:val="24"/>
        </w:rPr>
        <w:t>暂停</w:t>
      </w:r>
      <w:r w:rsidRPr="004B5108">
        <w:rPr>
          <w:rFonts w:ascii="宋体" w:eastAsia="宋体" w:hAnsi="宋体"/>
          <w:sz w:val="24"/>
          <w:szCs w:val="24"/>
        </w:rPr>
        <w:t>”按钮使</w:t>
      </w:r>
      <w:r w:rsidR="00962EC4" w:rsidRPr="004B5108">
        <w:rPr>
          <w:rFonts w:ascii="宋体" w:eastAsia="宋体" w:hAnsi="宋体" w:hint="eastAsia"/>
          <w:sz w:val="24"/>
          <w:szCs w:val="24"/>
        </w:rPr>
        <w:t>追踪</w:t>
      </w:r>
      <w:r w:rsidR="00751137" w:rsidRPr="004B5108">
        <w:rPr>
          <w:rFonts w:ascii="宋体" w:eastAsia="宋体" w:hAnsi="宋体" w:hint="eastAsia"/>
          <w:sz w:val="24"/>
          <w:szCs w:val="24"/>
        </w:rPr>
        <w:t>器</w:t>
      </w:r>
      <w:r w:rsidRPr="004B5108">
        <w:rPr>
          <w:rFonts w:ascii="宋体" w:eastAsia="宋体" w:hAnsi="宋体" w:hint="eastAsia"/>
          <w:sz w:val="24"/>
          <w:szCs w:val="24"/>
        </w:rPr>
        <w:t>继续</w:t>
      </w:r>
      <w:r w:rsidRPr="004B5108">
        <w:rPr>
          <w:rFonts w:ascii="宋体" w:eastAsia="宋体" w:hAnsi="宋体"/>
          <w:sz w:val="24"/>
          <w:szCs w:val="24"/>
        </w:rPr>
        <w:t>工作，但停止更新三维物体在</w:t>
      </w:r>
      <w:r w:rsidRPr="004B5108">
        <w:rPr>
          <w:rFonts w:ascii="宋体" w:eastAsia="宋体" w:hAnsi="宋体" w:hint="eastAsia"/>
          <w:sz w:val="24"/>
          <w:szCs w:val="24"/>
        </w:rPr>
        <w:t>场景中</w:t>
      </w:r>
      <w:r w:rsidRPr="004B5108">
        <w:rPr>
          <w:rFonts w:ascii="宋体" w:eastAsia="宋体" w:hAnsi="宋体"/>
          <w:sz w:val="24"/>
          <w:szCs w:val="24"/>
        </w:rPr>
        <w:t>的位置</w:t>
      </w:r>
      <w:r w:rsidRPr="004B5108">
        <w:rPr>
          <w:rFonts w:ascii="宋体" w:eastAsia="宋体" w:hAnsi="宋体" w:hint="eastAsia"/>
          <w:sz w:val="24"/>
          <w:szCs w:val="24"/>
        </w:rPr>
        <w:t>。</w:t>
      </w:r>
    </w:p>
    <w:p w14:paraId="0F8A27F9" w14:textId="5171321C" w:rsidR="00095F50" w:rsidRPr="004B5108" w:rsidRDefault="00095F50" w:rsidP="009B5C80">
      <w:pPr>
        <w:snapToGrid w:val="0"/>
        <w:spacing w:line="240" w:lineRule="atLeast"/>
        <w:ind w:left="1680" w:firstLine="420"/>
        <w:rPr>
          <w:rFonts w:ascii="宋体" w:eastAsia="宋体" w:hAnsi="宋体"/>
          <w:sz w:val="24"/>
          <w:szCs w:val="24"/>
        </w:rPr>
      </w:pPr>
      <w:r w:rsidRPr="004B5108">
        <w:rPr>
          <w:rFonts w:ascii="宋体" w:eastAsia="宋体" w:hAnsi="宋体" w:cs="等线" w:hint="eastAsia"/>
          <w:sz w:val="24"/>
          <w:szCs w:val="24"/>
        </w:rPr>
        <w:t>“</w:t>
      </w:r>
      <w:r w:rsidRPr="004B5108">
        <w:rPr>
          <w:rFonts w:ascii="宋体" w:eastAsia="宋体" w:hAnsi="宋体"/>
          <w:sz w:val="24"/>
          <w:szCs w:val="24"/>
        </w:rPr>
        <w:t>停止”按钮关闭与</w:t>
      </w:r>
      <w:r w:rsidR="00962EC4" w:rsidRPr="004B5108">
        <w:rPr>
          <w:rFonts w:ascii="宋体" w:eastAsia="宋体" w:hAnsi="宋体" w:hint="eastAsia"/>
          <w:sz w:val="24"/>
          <w:szCs w:val="24"/>
        </w:rPr>
        <w:t>追踪</w:t>
      </w:r>
      <w:r w:rsidR="00751137" w:rsidRPr="004B5108">
        <w:rPr>
          <w:rFonts w:ascii="宋体" w:eastAsia="宋体" w:hAnsi="宋体" w:hint="eastAsia"/>
          <w:sz w:val="24"/>
          <w:szCs w:val="24"/>
        </w:rPr>
        <w:t>器</w:t>
      </w:r>
      <w:r w:rsidRPr="004B5108">
        <w:rPr>
          <w:rFonts w:ascii="宋体" w:eastAsia="宋体" w:hAnsi="宋体"/>
          <w:sz w:val="24"/>
          <w:szCs w:val="24"/>
        </w:rPr>
        <w:t>的通信</w:t>
      </w:r>
      <w:r w:rsidRPr="004B5108">
        <w:rPr>
          <w:rFonts w:ascii="宋体" w:eastAsia="宋体" w:hAnsi="宋体" w:hint="eastAsia"/>
          <w:sz w:val="24"/>
          <w:szCs w:val="24"/>
        </w:rPr>
        <w:t>，</w:t>
      </w:r>
      <w:r w:rsidRPr="004B5108">
        <w:rPr>
          <w:rFonts w:ascii="宋体" w:eastAsia="宋体" w:hAnsi="宋体"/>
          <w:sz w:val="24"/>
          <w:szCs w:val="24"/>
        </w:rPr>
        <w:t>通常不使用，因为应用程序</w:t>
      </w:r>
      <w:r w:rsidRPr="004B5108">
        <w:rPr>
          <w:rFonts w:ascii="宋体" w:eastAsia="宋体" w:hAnsi="宋体" w:hint="eastAsia"/>
          <w:sz w:val="24"/>
          <w:szCs w:val="24"/>
        </w:rPr>
        <w:t>退出时</w:t>
      </w:r>
      <w:r w:rsidRPr="004B5108">
        <w:rPr>
          <w:rFonts w:ascii="宋体" w:eastAsia="宋体" w:hAnsi="宋体"/>
          <w:sz w:val="24"/>
          <w:szCs w:val="24"/>
        </w:rPr>
        <w:t>自动停止</w:t>
      </w:r>
      <w:r w:rsidR="00962EC4" w:rsidRPr="004B5108">
        <w:rPr>
          <w:rFonts w:ascii="宋体" w:eastAsia="宋体" w:hAnsi="宋体" w:hint="eastAsia"/>
          <w:sz w:val="24"/>
          <w:szCs w:val="24"/>
        </w:rPr>
        <w:t>追踪</w:t>
      </w:r>
      <w:r w:rsidRPr="004B5108">
        <w:rPr>
          <w:rFonts w:ascii="宋体" w:eastAsia="宋体" w:hAnsi="宋体" w:hint="eastAsia"/>
          <w:sz w:val="24"/>
          <w:szCs w:val="24"/>
        </w:rPr>
        <w:t>。</w:t>
      </w:r>
    </w:p>
    <w:p w14:paraId="4BD79A17" w14:textId="6EE75192" w:rsidR="006F7BB5" w:rsidRPr="004B5108" w:rsidRDefault="006F7BB5" w:rsidP="006F7BB5">
      <w:pPr>
        <w:pStyle w:val="a5"/>
        <w:numPr>
          <w:ilvl w:val="0"/>
          <w:numId w:val="9"/>
        </w:numPr>
        <w:snapToGrid w:val="0"/>
        <w:spacing w:line="240" w:lineRule="atLeast"/>
        <w:ind w:firstLineChars="0"/>
        <w:rPr>
          <w:rFonts w:ascii="宋体" w:eastAsia="宋体" w:hAnsi="宋体"/>
          <w:sz w:val="24"/>
          <w:szCs w:val="24"/>
        </w:rPr>
      </w:pPr>
      <w:r w:rsidRPr="004B5108">
        <w:rPr>
          <w:rFonts w:ascii="宋体" w:eastAsia="宋体" w:hAnsi="宋体" w:hint="eastAsia"/>
          <w:sz w:val="24"/>
          <w:szCs w:val="24"/>
        </w:rPr>
        <w:t>状态模块</w:t>
      </w:r>
    </w:p>
    <w:p w14:paraId="3B3135E4" w14:textId="10D9FA2F" w:rsidR="006F7BB5" w:rsidRPr="004B5108" w:rsidRDefault="006F7BB5" w:rsidP="006F7BB5">
      <w:pPr>
        <w:snapToGrid w:val="0"/>
        <w:spacing w:line="240" w:lineRule="atLeast"/>
        <w:ind w:left="1680" w:firstLine="360"/>
        <w:rPr>
          <w:rFonts w:ascii="宋体" w:eastAsia="宋体" w:hAnsi="宋体"/>
          <w:sz w:val="24"/>
          <w:szCs w:val="24"/>
        </w:rPr>
      </w:pPr>
      <w:r w:rsidRPr="004B5108">
        <w:rPr>
          <w:rFonts w:ascii="宋体" w:eastAsia="宋体" w:hAnsi="宋体" w:hint="eastAsia"/>
          <w:sz w:val="24"/>
          <w:szCs w:val="24"/>
        </w:rPr>
        <w:t>“已连接”指示灯为绿色，表示</w:t>
      </w:r>
      <w:r w:rsidR="00751137" w:rsidRPr="004B5108">
        <w:rPr>
          <w:rFonts w:ascii="宋体" w:eastAsia="宋体" w:hAnsi="宋体" w:hint="eastAsia"/>
          <w:sz w:val="24"/>
          <w:szCs w:val="24"/>
        </w:rPr>
        <w:t>追</w:t>
      </w:r>
      <w:r w:rsidRPr="004B5108">
        <w:rPr>
          <w:rFonts w:ascii="宋体" w:eastAsia="宋体" w:hAnsi="宋体" w:hint="eastAsia"/>
          <w:sz w:val="24"/>
          <w:szCs w:val="24"/>
        </w:rPr>
        <w:t>踪器已正确连接。</w:t>
      </w:r>
      <w:r w:rsidRPr="004B5108">
        <w:rPr>
          <w:rFonts w:ascii="宋体" w:eastAsia="宋体" w:hAnsi="宋体"/>
          <w:sz w:val="24"/>
          <w:szCs w:val="24"/>
        </w:rPr>
        <w:t>当</w:t>
      </w:r>
      <w:r w:rsidR="00751137" w:rsidRPr="004B5108">
        <w:rPr>
          <w:rFonts w:ascii="宋体" w:eastAsia="宋体" w:hAnsi="宋体" w:hint="eastAsia"/>
          <w:sz w:val="24"/>
          <w:szCs w:val="24"/>
        </w:rPr>
        <w:t>追</w:t>
      </w:r>
      <w:r w:rsidRPr="004B5108">
        <w:rPr>
          <w:rFonts w:ascii="宋体" w:eastAsia="宋体" w:hAnsi="宋体"/>
          <w:sz w:val="24"/>
          <w:szCs w:val="24"/>
        </w:rPr>
        <w:t>踪器正常工作时，“</w:t>
      </w:r>
      <w:r w:rsidR="00751137" w:rsidRPr="004B5108">
        <w:rPr>
          <w:rFonts w:ascii="宋体" w:eastAsia="宋体" w:hAnsi="宋体" w:hint="eastAsia"/>
          <w:sz w:val="24"/>
          <w:szCs w:val="24"/>
        </w:rPr>
        <w:t>追</w:t>
      </w:r>
      <w:r w:rsidRPr="004B5108">
        <w:rPr>
          <w:rFonts w:ascii="宋体" w:eastAsia="宋体" w:hAnsi="宋体"/>
          <w:sz w:val="24"/>
          <w:szCs w:val="24"/>
        </w:rPr>
        <w:t>踪”</w:t>
      </w:r>
      <w:r w:rsidRPr="004B5108">
        <w:rPr>
          <w:rFonts w:ascii="宋体" w:eastAsia="宋体" w:hAnsi="宋体" w:hint="eastAsia"/>
          <w:sz w:val="24"/>
          <w:szCs w:val="24"/>
        </w:rPr>
        <w:t>指示灯为</w:t>
      </w:r>
      <w:r w:rsidRPr="004B5108">
        <w:rPr>
          <w:rFonts w:ascii="宋体" w:eastAsia="宋体" w:hAnsi="宋体"/>
          <w:sz w:val="24"/>
          <w:szCs w:val="24"/>
        </w:rPr>
        <w:t>绿色，</w:t>
      </w:r>
      <w:r w:rsidRPr="004B5108">
        <w:rPr>
          <w:rFonts w:ascii="宋体" w:eastAsia="宋体" w:hAnsi="宋体" w:hint="eastAsia"/>
          <w:sz w:val="24"/>
          <w:szCs w:val="24"/>
        </w:rPr>
        <w:t>且</w:t>
      </w:r>
      <w:r w:rsidRPr="004B5108">
        <w:rPr>
          <w:rFonts w:ascii="宋体" w:eastAsia="宋体" w:hAnsi="宋体"/>
          <w:sz w:val="24"/>
          <w:szCs w:val="24"/>
        </w:rPr>
        <w:t>按要求发送数据到应用程序</w:t>
      </w:r>
      <w:r w:rsidRPr="004B5108">
        <w:rPr>
          <w:rFonts w:ascii="宋体" w:eastAsia="宋体" w:hAnsi="宋体" w:hint="eastAsia"/>
          <w:sz w:val="24"/>
          <w:szCs w:val="24"/>
        </w:rPr>
        <w:t>。</w:t>
      </w:r>
    </w:p>
    <w:p w14:paraId="77CD1909" w14:textId="52947067" w:rsidR="006F7BB5" w:rsidRPr="004B5108" w:rsidRDefault="006F7BB5" w:rsidP="006F7BB5">
      <w:pPr>
        <w:pStyle w:val="a5"/>
        <w:numPr>
          <w:ilvl w:val="0"/>
          <w:numId w:val="9"/>
        </w:numPr>
        <w:snapToGrid w:val="0"/>
        <w:spacing w:line="240" w:lineRule="atLeast"/>
        <w:ind w:firstLineChars="0"/>
        <w:rPr>
          <w:rFonts w:ascii="宋体" w:eastAsia="宋体" w:hAnsi="宋体"/>
          <w:sz w:val="24"/>
          <w:szCs w:val="24"/>
        </w:rPr>
      </w:pPr>
      <w:r w:rsidRPr="004B5108">
        <w:rPr>
          <w:rFonts w:ascii="宋体" w:eastAsia="宋体" w:hAnsi="宋体" w:hint="eastAsia"/>
          <w:sz w:val="24"/>
          <w:szCs w:val="24"/>
        </w:rPr>
        <w:lastRenderedPageBreak/>
        <w:t>校准模块</w:t>
      </w:r>
    </w:p>
    <w:p w14:paraId="0A83FAEE" w14:textId="216A189F" w:rsidR="006F7BB5" w:rsidRPr="004B5108" w:rsidRDefault="006F7BB5" w:rsidP="006F7BB5">
      <w:pPr>
        <w:snapToGrid w:val="0"/>
        <w:spacing w:line="240" w:lineRule="atLeast"/>
        <w:ind w:left="1680" w:firstLine="360"/>
        <w:rPr>
          <w:rFonts w:ascii="宋体" w:eastAsia="宋体" w:hAnsi="宋体"/>
          <w:sz w:val="24"/>
          <w:szCs w:val="24"/>
        </w:rPr>
      </w:pPr>
      <w:r w:rsidRPr="004B5108">
        <w:rPr>
          <w:rFonts w:ascii="宋体" w:eastAsia="宋体" w:hAnsi="宋体" w:hint="eastAsia"/>
          <w:sz w:val="24"/>
          <w:szCs w:val="24"/>
        </w:rPr>
        <w:t>按下“头”开关，启动患者校准程序，按下“线圈”开关，启动线圈校准程序。</w:t>
      </w:r>
    </w:p>
    <w:p w14:paraId="23A8F417" w14:textId="043E3124" w:rsidR="006F7BB5" w:rsidRPr="004B5108" w:rsidRDefault="006F7BB5" w:rsidP="006F7BB5">
      <w:pPr>
        <w:pStyle w:val="a5"/>
        <w:snapToGrid w:val="0"/>
        <w:spacing w:line="240" w:lineRule="atLeast"/>
        <w:ind w:left="2040" w:firstLineChars="0" w:firstLine="0"/>
        <w:rPr>
          <w:rFonts w:ascii="宋体" w:eastAsia="宋体" w:hAnsi="宋体"/>
          <w:sz w:val="24"/>
          <w:szCs w:val="24"/>
        </w:rPr>
      </w:pPr>
    </w:p>
    <w:p w14:paraId="79F522E0" w14:textId="17BE34B2" w:rsidR="00D15A7D" w:rsidRPr="004B5108" w:rsidRDefault="00D15A7D"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（2）</w:t>
      </w:r>
      <w:r w:rsidR="00C07209" w:rsidRPr="004B5108">
        <w:rPr>
          <w:rFonts w:ascii="宋体" w:eastAsia="宋体" w:hAnsi="宋体" w:hint="eastAsia"/>
          <w:sz w:val="24"/>
          <w:szCs w:val="24"/>
        </w:rPr>
        <w:t>追踪</w:t>
      </w:r>
      <w:r w:rsidRPr="004B5108">
        <w:rPr>
          <w:rFonts w:ascii="宋体" w:eastAsia="宋体" w:hAnsi="宋体" w:hint="eastAsia"/>
          <w:sz w:val="24"/>
          <w:szCs w:val="24"/>
        </w:rPr>
        <w:t>目标窗口</w:t>
      </w:r>
    </w:p>
    <w:p w14:paraId="28DF25E7" w14:textId="2E58EAF7" w:rsidR="00625511" w:rsidRPr="004B5108" w:rsidRDefault="00625511" w:rsidP="00A4054D">
      <w:pPr>
        <w:jc w:val="center"/>
        <w:rPr>
          <w:rFonts w:ascii="宋体" w:eastAsia="宋体" w:hAnsi="宋体"/>
          <w:sz w:val="24"/>
          <w:szCs w:val="24"/>
        </w:rPr>
      </w:pPr>
      <w:r w:rsidRPr="004B5108">
        <w:rPr>
          <w:rFonts w:ascii="宋体" w:eastAsia="宋体" w:hAnsi="宋体" w:hint="eastAsia"/>
          <w:noProof/>
          <w:sz w:val="24"/>
          <w:szCs w:val="24"/>
        </w:rPr>
        <w:drawing>
          <wp:inline distT="0" distB="0" distL="0" distR="0" wp14:anchorId="4F0CCA59" wp14:editId="277579D6">
            <wp:extent cx="3095625" cy="1276141"/>
            <wp:effectExtent l="0" t="0" r="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捕获15.PNG"/>
                    <pic:cNvPicPr/>
                  </pic:nvPicPr>
                  <pic:blipFill>
                    <a:blip r:embed="rId27">
                      <a:extLst>
                        <a:ext uri="{28A0092B-C50C-407E-A947-70E740481C1C}">
                          <a14:useLocalDpi xmlns:a14="http://schemas.microsoft.com/office/drawing/2010/main" val="0"/>
                        </a:ext>
                      </a:extLst>
                    </a:blip>
                    <a:stretch>
                      <a:fillRect/>
                    </a:stretch>
                  </pic:blipFill>
                  <pic:spPr>
                    <a:xfrm>
                      <a:off x="0" y="0"/>
                      <a:ext cx="3154067" cy="1300233"/>
                    </a:xfrm>
                    <a:prstGeom prst="rect">
                      <a:avLst/>
                    </a:prstGeom>
                  </pic:spPr>
                </pic:pic>
              </a:graphicData>
            </a:graphic>
          </wp:inline>
        </w:drawing>
      </w:r>
    </w:p>
    <w:p w14:paraId="22AC2FCC" w14:textId="26BE2AEC" w:rsidR="00625511" w:rsidRPr="004B5108" w:rsidRDefault="00625511" w:rsidP="00625511">
      <w:pPr>
        <w:ind w:left="1680" w:firstLine="420"/>
        <w:rPr>
          <w:rFonts w:ascii="宋体" w:eastAsia="宋体" w:hAnsi="宋体"/>
          <w:sz w:val="24"/>
          <w:szCs w:val="24"/>
        </w:rPr>
      </w:pPr>
      <w:r w:rsidRPr="004B5108">
        <w:rPr>
          <w:rFonts w:ascii="宋体" w:eastAsia="宋体" w:hAnsi="宋体" w:hint="eastAsia"/>
          <w:sz w:val="24"/>
          <w:szCs w:val="24"/>
        </w:rPr>
        <w:t>“头部标记”图标</w:t>
      </w:r>
      <w:r w:rsidRPr="004B5108">
        <w:rPr>
          <w:rFonts w:ascii="宋体" w:eastAsia="宋体" w:hAnsi="宋体"/>
          <w:sz w:val="24"/>
          <w:szCs w:val="24"/>
        </w:rPr>
        <w:t>:当</w:t>
      </w:r>
      <w:r w:rsidR="00C07209" w:rsidRPr="004B5108">
        <w:rPr>
          <w:rFonts w:ascii="宋体" w:eastAsia="宋体" w:hAnsi="宋体" w:hint="eastAsia"/>
          <w:sz w:val="24"/>
          <w:szCs w:val="24"/>
        </w:rPr>
        <w:t>追踪</w:t>
      </w:r>
      <w:r w:rsidRPr="004B5108">
        <w:rPr>
          <w:rFonts w:ascii="宋体" w:eastAsia="宋体" w:hAnsi="宋体"/>
          <w:sz w:val="24"/>
          <w:szCs w:val="24"/>
        </w:rPr>
        <w:t>器识别到头部标记时，图标为绿色;如果图标是灰色的，则无法识别头部标记</w:t>
      </w:r>
      <w:r w:rsidRPr="004B5108">
        <w:rPr>
          <w:rFonts w:ascii="宋体" w:eastAsia="宋体" w:hAnsi="宋体" w:hint="eastAsia"/>
          <w:sz w:val="24"/>
          <w:szCs w:val="24"/>
        </w:rPr>
        <w:t>。</w:t>
      </w:r>
    </w:p>
    <w:p w14:paraId="202F75FC" w14:textId="482DA494" w:rsidR="007E1743" w:rsidRPr="004B5108" w:rsidRDefault="00625511" w:rsidP="00625511">
      <w:pPr>
        <w:ind w:left="1680" w:firstLine="420"/>
        <w:rPr>
          <w:rFonts w:ascii="宋体" w:eastAsia="宋体" w:hAnsi="宋体"/>
          <w:sz w:val="24"/>
          <w:szCs w:val="24"/>
        </w:rPr>
      </w:pPr>
      <w:r w:rsidRPr="004B5108">
        <w:rPr>
          <w:rFonts w:ascii="宋体" w:eastAsia="宋体" w:hAnsi="宋体"/>
          <w:sz w:val="24"/>
          <w:szCs w:val="24"/>
        </w:rPr>
        <w:t>“线圈标记”图标:当</w:t>
      </w:r>
      <w:r w:rsidR="00C07209" w:rsidRPr="004B5108">
        <w:rPr>
          <w:rFonts w:ascii="宋体" w:eastAsia="宋体" w:hAnsi="宋体" w:hint="eastAsia"/>
          <w:sz w:val="24"/>
          <w:szCs w:val="24"/>
        </w:rPr>
        <w:t>追踪</w:t>
      </w:r>
      <w:r w:rsidRPr="004B5108">
        <w:rPr>
          <w:rFonts w:ascii="宋体" w:eastAsia="宋体" w:hAnsi="宋体"/>
          <w:sz w:val="24"/>
          <w:szCs w:val="24"/>
        </w:rPr>
        <w:t>器识别到线圈标记时，图标为绿色;如果图标是灰色的，</w:t>
      </w:r>
      <w:r w:rsidR="00AE5008" w:rsidRPr="004B5108">
        <w:rPr>
          <w:rFonts w:ascii="宋体" w:eastAsia="宋体" w:hAnsi="宋体"/>
          <w:sz w:val="24"/>
          <w:szCs w:val="24"/>
        </w:rPr>
        <w:t>则无法识别</w:t>
      </w:r>
      <w:r w:rsidR="00AE5008" w:rsidRPr="004B5108">
        <w:rPr>
          <w:rFonts w:ascii="宋体" w:eastAsia="宋体" w:hAnsi="宋体" w:hint="eastAsia"/>
          <w:sz w:val="24"/>
          <w:szCs w:val="24"/>
        </w:rPr>
        <w:t>线圈</w:t>
      </w:r>
      <w:r w:rsidR="00AE5008" w:rsidRPr="004B5108">
        <w:rPr>
          <w:rFonts w:ascii="宋体" w:eastAsia="宋体" w:hAnsi="宋体"/>
          <w:sz w:val="24"/>
          <w:szCs w:val="24"/>
        </w:rPr>
        <w:t>标记</w:t>
      </w:r>
      <w:r w:rsidR="007E1743" w:rsidRPr="004B5108">
        <w:rPr>
          <w:rFonts w:ascii="宋体" w:eastAsia="宋体" w:hAnsi="宋体" w:hint="eastAsia"/>
          <w:sz w:val="24"/>
          <w:szCs w:val="24"/>
        </w:rPr>
        <w:t>。</w:t>
      </w:r>
    </w:p>
    <w:p w14:paraId="30394589" w14:textId="00826897" w:rsidR="00625511" w:rsidRDefault="00625511" w:rsidP="00625511">
      <w:pPr>
        <w:ind w:left="1680" w:firstLine="420"/>
        <w:rPr>
          <w:rFonts w:ascii="宋体" w:eastAsia="宋体" w:hAnsi="宋体"/>
          <w:sz w:val="24"/>
          <w:szCs w:val="24"/>
        </w:rPr>
      </w:pPr>
      <w:r w:rsidRPr="004B5108">
        <w:rPr>
          <w:rFonts w:ascii="宋体" w:eastAsia="宋体" w:hAnsi="宋体"/>
          <w:sz w:val="24"/>
          <w:szCs w:val="24"/>
        </w:rPr>
        <w:t>“指针工具”图标:当</w:t>
      </w:r>
      <w:r w:rsidR="00C07209" w:rsidRPr="004B5108">
        <w:rPr>
          <w:rFonts w:ascii="宋体" w:eastAsia="宋体" w:hAnsi="宋体" w:hint="eastAsia"/>
          <w:sz w:val="24"/>
          <w:szCs w:val="24"/>
        </w:rPr>
        <w:t>追踪</w:t>
      </w:r>
      <w:r w:rsidRPr="004B5108">
        <w:rPr>
          <w:rFonts w:ascii="宋体" w:eastAsia="宋体" w:hAnsi="宋体"/>
          <w:sz w:val="24"/>
          <w:szCs w:val="24"/>
        </w:rPr>
        <w:t>器识别出指针工具时，图标为绿色;如果图标是灰色的，则无法识</w:t>
      </w:r>
      <w:r w:rsidRPr="004B5108">
        <w:rPr>
          <w:rFonts w:ascii="宋体" w:eastAsia="宋体" w:hAnsi="宋体" w:hint="eastAsia"/>
          <w:sz w:val="24"/>
          <w:szCs w:val="24"/>
        </w:rPr>
        <w:t>别指针工具</w:t>
      </w:r>
      <w:r w:rsidR="007E1743" w:rsidRPr="004B5108">
        <w:rPr>
          <w:rFonts w:ascii="宋体" w:eastAsia="宋体" w:hAnsi="宋体" w:hint="eastAsia"/>
          <w:sz w:val="24"/>
          <w:szCs w:val="24"/>
        </w:rPr>
        <w:t>。</w:t>
      </w:r>
    </w:p>
    <w:p w14:paraId="25F30867" w14:textId="77777777" w:rsidR="00F00280" w:rsidRPr="004B5108" w:rsidRDefault="00F00280" w:rsidP="00625511">
      <w:pPr>
        <w:ind w:left="1680" w:firstLine="420"/>
        <w:rPr>
          <w:rFonts w:ascii="宋体" w:eastAsia="宋体" w:hAnsi="宋体" w:hint="eastAsia"/>
          <w:sz w:val="24"/>
          <w:szCs w:val="24"/>
        </w:rPr>
      </w:pPr>
    </w:p>
    <w:p w14:paraId="6011BEB4" w14:textId="3EA43806" w:rsidR="00D15A7D" w:rsidRPr="004B5108" w:rsidRDefault="00D15A7D"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（3）</w:t>
      </w:r>
      <w:r w:rsidR="00B37C1A" w:rsidRPr="004B5108">
        <w:rPr>
          <w:rFonts w:ascii="宋体" w:eastAsia="宋体" w:hAnsi="宋体" w:hint="eastAsia"/>
          <w:sz w:val="24"/>
          <w:szCs w:val="24"/>
        </w:rPr>
        <w:t>切平面</w:t>
      </w:r>
      <w:r w:rsidRPr="004B5108">
        <w:rPr>
          <w:rFonts w:ascii="宋体" w:eastAsia="宋体" w:hAnsi="宋体" w:hint="eastAsia"/>
          <w:sz w:val="24"/>
          <w:szCs w:val="24"/>
        </w:rPr>
        <w:t>控制窗口</w:t>
      </w:r>
    </w:p>
    <w:p w14:paraId="638C4F74" w14:textId="36407279" w:rsidR="00E05488" w:rsidRPr="004B5108" w:rsidRDefault="00E05488"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noProof/>
          <w:sz w:val="24"/>
          <w:szCs w:val="24"/>
        </w:rPr>
        <w:drawing>
          <wp:inline distT="0" distB="0" distL="0" distR="0" wp14:anchorId="2EC6D9A9" wp14:editId="4E63DAA1">
            <wp:extent cx="3171825" cy="1361849"/>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捕获16.PNG"/>
                    <pic:cNvPicPr/>
                  </pic:nvPicPr>
                  <pic:blipFill>
                    <a:blip r:embed="rId28">
                      <a:extLst>
                        <a:ext uri="{28A0092B-C50C-407E-A947-70E740481C1C}">
                          <a14:useLocalDpi xmlns:a14="http://schemas.microsoft.com/office/drawing/2010/main" val="0"/>
                        </a:ext>
                      </a:extLst>
                    </a:blip>
                    <a:stretch>
                      <a:fillRect/>
                    </a:stretch>
                  </pic:blipFill>
                  <pic:spPr>
                    <a:xfrm>
                      <a:off x="0" y="0"/>
                      <a:ext cx="3234367" cy="1388702"/>
                    </a:xfrm>
                    <a:prstGeom prst="rect">
                      <a:avLst/>
                    </a:prstGeom>
                  </pic:spPr>
                </pic:pic>
              </a:graphicData>
            </a:graphic>
          </wp:inline>
        </w:drawing>
      </w:r>
    </w:p>
    <w:p w14:paraId="61745C34" w14:textId="244C9506" w:rsidR="00E05488" w:rsidRDefault="00E05488"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用于设置切</w:t>
      </w:r>
      <w:r w:rsidR="00B37C1A" w:rsidRPr="004B5108">
        <w:rPr>
          <w:rFonts w:ascii="宋体" w:eastAsia="宋体" w:hAnsi="宋体" w:hint="eastAsia"/>
          <w:sz w:val="24"/>
          <w:szCs w:val="24"/>
        </w:rPr>
        <w:t>平面</w:t>
      </w:r>
      <w:r w:rsidRPr="004B5108">
        <w:rPr>
          <w:rFonts w:ascii="宋体" w:eastAsia="宋体" w:hAnsi="宋体" w:hint="eastAsia"/>
          <w:sz w:val="24"/>
          <w:szCs w:val="24"/>
        </w:rPr>
        <w:t>是否启用以及切</w:t>
      </w:r>
      <w:r w:rsidR="00B37C1A" w:rsidRPr="004B5108">
        <w:rPr>
          <w:rFonts w:ascii="宋体" w:eastAsia="宋体" w:hAnsi="宋体" w:hint="eastAsia"/>
          <w:sz w:val="24"/>
          <w:szCs w:val="24"/>
        </w:rPr>
        <w:t>平面</w:t>
      </w:r>
      <w:r w:rsidRPr="004B5108">
        <w:rPr>
          <w:rFonts w:ascii="宋体" w:eastAsia="宋体" w:hAnsi="宋体" w:hint="eastAsia"/>
          <w:sz w:val="24"/>
          <w:szCs w:val="24"/>
        </w:rPr>
        <w:t>的对比度和亮度。</w:t>
      </w:r>
    </w:p>
    <w:p w14:paraId="28FDCA18" w14:textId="77777777" w:rsidR="005E36B7" w:rsidRPr="004B5108" w:rsidRDefault="005E36B7" w:rsidP="00D15A7D">
      <w:pPr>
        <w:rPr>
          <w:rFonts w:ascii="宋体" w:eastAsia="宋体" w:hAnsi="宋体"/>
          <w:sz w:val="24"/>
          <w:szCs w:val="24"/>
        </w:rPr>
      </w:pPr>
    </w:p>
    <w:p w14:paraId="26145F9D" w14:textId="2EEE9E9F" w:rsidR="00D15A7D" w:rsidRPr="004B5108" w:rsidRDefault="00D15A7D"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（4）</w:t>
      </w:r>
      <w:r w:rsidR="006F7993" w:rsidRPr="004B5108">
        <w:rPr>
          <w:rFonts w:ascii="宋体" w:eastAsia="宋体" w:hAnsi="宋体" w:hint="eastAsia"/>
          <w:sz w:val="24"/>
          <w:szCs w:val="24"/>
        </w:rPr>
        <w:t>透明度管理</w:t>
      </w:r>
      <w:r w:rsidRPr="004B5108">
        <w:rPr>
          <w:rFonts w:ascii="宋体" w:eastAsia="宋体" w:hAnsi="宋体" w:hint="eastAsia"/>
          <w:sz w:val="24"/>
          <w:szCs w:val="24"/>
        </w:rPr>
        <w:t>窗口</w:t>
      </w:r>
    </w:p>
    <w:p w14:paraId="13481866" w14:textId="0DE6EB29" w:rsidR="006F7993" w:rsidRPr="004B5108" w:rsidRDefault="006F7993"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noProof/>
          <w:sz w:val="24"/>
          <w:szCs w:val="24"/>
        </w:rPr>
        <w:drawing>
          <wp:inline distT="0" distB="0" distL="0" distR="0" wp14:anchorId="6ED8356B" wp14:editId="5A087401">
            <wp:extent cx="3213099" cy="838200"/>
            <wp:effectExtent l="0" t="0" r="698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捕获17.PNG"/>
                    <pic:cNvPicPr/>
                  </pic:nvPicPr>
                  <pic:blipFill>
                    <a:blip r:embed="rId29">
                      <a:extLst>
                        <a:ext uri="{28A0092B-C50C-407E-A947-70E740481C1C}">
                          <a14:useLocalDpi xmlns:a14="http://schemas.microsoft.com/office/drawing/2010/main" val="0"/>
                        </a:ext>
                      </a:extLst>
                    </a:blip>
                    <a:stretch>
                      <a:fillRect/>
                    </a:stretch>
                  </pic:blipFill>
                  <pic:spPr>
                    <a:xfrm>
                      <a:off x="0" y="0"/>
                      <a:ext cx="3255032" cy="849139"/>
                    </a:xfrm>
                    <a:prstGeom prst="rect">
                      <a:avLst/>
                    </a:prstGeom>
                  </pic:spPr>
                </pic:pic>
              </a:graphicData>
            </a:graphic>
          </wp:inline>
        </w:drawing>
      </w:r>
    </w:p>
    <w:p w14:paraId="199D2D86" w14:textId="2B3EB610" w:rsidR="00E05488" w:rsidRDefault="006F7993"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用于设置患者头部三维形状的透明度水平。</w:t>
      </w:r>
    </w:p>
    <w:p w14:paraId="1FDB5842" w14:textId="77777777" w:rsidR="005E36B7" w:rsidRPr="004B5108" w:rsidRDefault="005E36B7" w:rsidP="00D15A7D">
      <w:pPr>
        <w:rPr>
          <w:rFonts w:ascii="宋体" w:eastAsia="宋体" w:hAnsi="宋体"/>
          <w:sz w:val="24"/>
          <w:szCs w:val="24"/>
        </w:rPr>
      </w:pPr>
    </w:p>
    <w:p w14:paraId="013288DF" w14:textId="4A63F969" w:rsidR="00D15A7D" w:rsidRPr="004B5108" w:rsidRDefault="00D15A7D"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（5）线圈管理窗口</w:t>
      </w:r>
    </w:p>
    <w:p w14:paraId="786400F1" w14:textId="1DB334A9" w:rsidR="00E05488" w:rsidRPr="004B5108" w:rsidRDefault="006F7993" w:rsidP="00D15A7D">
      <w:pPr>
        <w:rPr>
          <w:rFonts w:ascii="宋体" w:eastAsia="宋体" w:hAnsi="宋体"/>
          <w:sz w:val="24"/>
          <w:szCs w:val="24"/>
        </w:rPr>
      </w:pPr>
      <w:r w:rsidRPr="004B5108">
        <w:rPr>
          <w:rFonts w:ascii="宋体" w:eastAsia="宋体" w:hAnsi="宋体"/>
          <w:sz w:val="24"/>
          <w:szCs w:val="24"/>
        </w:rPr>
        <w:lastRenderedPageBreak/>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noProof/>
          <w:sz w:val="24"/>
          <w:szCs w:val="24"/>
        </w:rPr>
        <w:drawing>
          <wp:inline distT="0" distB="0" distL="0" distR="0" wp14:anchorId="71C0F4F7" wp14:editId="575890BF">
            <wp:extent cx="3199690" cy="1809750"/>
            <wp:effectExtent l="0" t="0" r="127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捕获18.PNG"/>
                    <pic:cNvPicPr/>
                  </pic:nvPicPr>
                  <pic:blipFill>
                    <a:blip r:embed="rId30">
                      <a:extLst>
                        <a:ext uri="{28A0092B-C50C-407E-A947-70E740481C1C}">
                          <a14:useLocalDpi xmlns:a14="http://schemas.microsoft.com/office/drawing/2010/main" val="0"/>
                        </a:ext>
                      </a:extLst>
                    </a:blip>
                    <a:stretch>
                      <a:fillRect/>
                    </a:stretch>
                  </pic:blipFill>
                  <pic:spPr>
                    <a:xfrm>
                      <a:off x="0" y="0"/>
                      <a:ext cx="3238899" cy="1831927"/>
                    </a:xfrm>
                    <a:prstGeom prst="rect">
                      <a:avLst/>
                    </a:prstGeom>
                  </pic:spPr>
                </pic:pic>
              </a:graphicData>
            </a:graphic>
          </wp:inline>
        </w:drawing>
      </w:r>
    </w:p>
    <w:p w14:paraId="7EF7FCD9" w14:textId="40CA8B19" w:rsidR="006F7993" w:rsidRPr="004B5108" w:rsidRDefault="006F7993"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“模型”菜单包含当前软件版本支持的线圈模型</w:t>
      </w:r>
      <w:r w:rsidR="00407C4D" w:rsidRPr="004B5108">
        <w:rPr>
          <w:rFonts w:ascii="宋体" w:eastAsia="宋体" w:hAnsi="宋体" w:hint="eastAsia"/>
          <w:sz w:val="24"/>
          <w:szCs w:val="24"/>
        </w:rPr>
        <w:t>。</w:t>
      </w:r>
    </w:p>
    <w:p w14:paraId="7AC09DDE" w14:textId="017C40C9" w:rsidR="003031DD" w:rsidRPr="004B5108" w:rsidRDefault="003031DD"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“透明度”滑块控制设置线圈三维形状的透明度水平</w:t>
      </w:r>
      <w:r w:rsidR="00164715" w:rsidRPr="004B5108">
        <w:rPr>
          <w:rFonts w:ascii="宋体" w:eastAsia="宋体" w:hAnsi="宋体" w:hint="eastAsia"/>
          <w:sz w:val="24"/>
          <w:szCs w:val="24"/>
        </w:rPr>
        <w:t>。</w:t>
      </w:r>
    </w:p>
    <w:p w14:paraId="16CE0217" w14:textId="3CD5AAA7" w:rsidR="00164715" w:rsidRDefault="00164715"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“焦点指示器”复选框设置是否显示焦点指示。</w:t>
      </w:r>
    </w:p>
    <w:p w14:paraId="6C0097DD" w14:textId="77777777" w:rsidR="005E36B7" w:rsidRPr="004B5108" w:rsidRDefault="005E36B7" w:rsidP="00D15A7D">
      <w:pPr>
        <w:rPr>
          <w:rFonts w:ascii="宋体" w:eastAsia="宋体" w:hAnsi="宋体"/>
          <w:sz w:val="24"/>
          <w:szCs w:val="24"/>
        </w:rPr>
      </w:pPr>
    </w:p>
    <w:p w14:paraId="34A517EF" w14:textId="4A194B55" w:rsidR="00D15A7D" w:rsidRPr="004B5108" w:rsidRDefault="00D15A7D"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（6）大脑管理窗口</w:t>
      </w:r>
    </w:p>
    <w:p w14:paraId="476BC575" w14:textId="6F4241C7" w:rsidR="00B55C8C" w:rsidRPr="004B5108" w:rsidRDefault="00B55C8C"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noProof/>
          <w:sz w:val="24"/>
          <w:szCs w:val="24"/>
        </w:rPr>
        <w:drawing>
          <wp:inline distT="0" distB="0" distL="0" distR="0" wp14:anchorId="5BE26827" wp14:editId="26E162DA">
            <wp:extent cx="3228975" cy="1200023"/>
            <wp:effectExtent l="0" t="0" r="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捕获19.PNG"/>
                    <pic:cNvPicPr/>
                  </pic:nvPicPr>
                  <pic:blipFill>
                    <a:blip r:embed="rId31">
                      <a:extLst>
                        <a:ext uri="{28A0092B-C50C-407E-A947-70E740481C1C}">
                          <a14:useLocalDpi xmlns:a14="http://schemas.microsoft.com/office/drawing/2010/main" val="0"/>
                        </a:ext>
                      </a:extLst>
                    </a:blip>
                    <a:stretch>
                      <a:fillRect/>
                    </a:stretch>
                  </pic:blipFill>
                  <pic:spPr>
                    <a:xfrm>
                      <a:off x="0" y="0"/>
                      <a:ext cx="3266252" cy="1213877"/>
                    </a:xfrm>
                    <a:prstGeom prst="rect">
                      <a:avLst/>
                    </a:prstGeom>
                  </pic:spPr>
                </pic:pic>
              </a:graphicData>
            </a:graphic>
          </wp:inline>
        </w:drawing>
      </w:r>
    </w:p>
    <w:p w14:paraId="4F0E374D" w14:textId="77961CF3" w:rsidR="00E05488" w:rsidRDefault="00B55C8C" w:rsidP="00A621B7">
      <w:pPr>
        <w:ind w:left="1680"/>
        <w:rPr>
          <w:rFonts w:ascii="宋体" w:eastAsia="宋体" w:hAnsi="宋体"/>
          <w:sz w:val="24"/>
          <w:szCs w:val="24"/>
        </w:rPr>
      </w:pPr>
      <w:r w:rsidRPr="004B5108">
        <w:rPr>
          <w:rFonts w:ascii="宋体" w:eastAsia="宋体" w:hAnsi="宋体" w:hint="eastAsia"/>
          <w:sz w:val="24"/>
          <w:szCs w:val="24"/>
        </w:rPr>
        <w:t>“大脑图谱”菜单设置在</w:t>
      </w:r>
      <w:r w:rsidR="00186A4D" w:rsidRPr="004B5108">
        <w:rPr>
          <w:rFonts w:ascii="宋体" w:eastAsia="宋体" w:hAnsi="宋体" w:hint="eastAsia"/>
          <w:sz w:val="24"/>
          <w:szCs w:val="24"/>
        </w:rPr>
        <w:t>大脑</w:t>
      </w:r>
      <w:r w:rsidRPr="004B5108">
        <w:rPr>
          <w:rFonts w:ascii="宋体" w:eastAsia="宋体" w:hAnsi="宋体"/>
          <w:sz w:val="24"/>
          <w:szCs w:val="24"/>
        </w:rPr>
        <w:t>3D</w:t>
      </w:r>
      <w:r w:rsidR="00186A4D" w:rsidRPr="004B5108">
        <w:rPr>
          <w:rFonts w:ascii="宋体" w:eastAsia="宋体" w:hAnsi="宋体" w:hint="eastAsia"/>
          <w:sz w:val="24"/>
          <w:szCs w:val="24"/>
        </w:rPr>
        <w:t>模拟</w:t>
      </w:r>
      <w:r w:rsidRPr="004B5108">
        <w:rPr>
          <w:rFonts w:ascii="宋体" w:eastAsia="宋体" w:hAnsi="宋体"/>
          <w:sz w:val="24"/>
          <w:szCs w:val="24"/>
        </w:rPr>
        <w:t>场景中突出</w:t>
      </w:r>
      <w:r w:rsidRPr="004B5108">
        <w:rPr>
          <w:rFonts w:ascii="宋体" w:eastAsia="宋体" w:hAnsi="宋体" w:hint="eastAsia"/>
          <w:sz w:val="24"/>
          <w:szCs w:val="24"/>
        </w:rPr>
        <w:t>所选的</w:t>
      </w:r>
      <w:r w:rsidRPr="004B5108">
        <w:rPr>
          <w:rFonts w:ascii="宋体" w:eastAsia="宋体" w:hAnsi="宋体"/>
          <w:sz w:val="24"/>
          <w:szCs w:val="24"/>
        </w:rPr>
        <w:t>脑</w:t>
      </w:r>
      <w:r w:rsidRPr="004B5108">
        <w:rPr>
          <w:rFonts w:ascii="宋体" w:eastAsia="宋体" w:hAnsi="宋体" w:hint="eastAsia"/>
          <w:sz w:val="24"/>
          <w:szCs w:val="24"/>
        </w:rPr>
        <w:t>区图谱。</w:t>
      </w:r>
    </w:p>
    <w:p w14:paraId="54E19132" w14:textId="77777777" w:rsidR="00F00280" w:rsidRPr="004B5108" w:rsidRDefault="00F00280" w:rsidP="00A621B7">
      <w:pPr>
        <w:ind w:left="1680"/>
        <w:rPr>
          <w:rFonts w:ascii="宋体" w:eastAsia="宋体" w:hAnsi="宋体" w:hint="eastAsia"/>
          <w:sz w:val="24"/>
          <w:szCs w:val="24"/>
        </w:rPr>
      </w:pPr>
    </w:p>
    <w:p w14:paraId="57A0B30C" w14:textId="7BEDE042" w:rsidR="00D15A7D" w:rsidRPr="004B5108" w:rsidRDefault="00D15A7D" w:rsidP="00D15A7D">
      <w:pPr>
        <w:rPr>
          <w:rFonts w:ascii="宋体" w:eastAsia="宋体" w:hAnsi="宋体"/>
          <w:sz w:val="24"/>
          <w:szCs w:val="24"/>
        </w:rPr>
      </w:pP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sz w:val="24"/>
          <w:szCs w:val="24"/>
        </w:rPr>
        <w:tab/>
      </w:r>
      <w:r w:rsidRPr="004B5108">
        <w:rPr>
          <w:rFonts w:ascii="宋体" w:eastAsia="宋体" w:hAnsi="宋体" w:hint="eastAsia"/>
          <w:sz w:val="24"/>
          <w:szCs w:val="24"/>
        </w:rPr>
        <w:t>（7）刺激数据</w:t>
      </w:r>
      <w:r w:rsidR="00186A4D" w:rsidRPr="004B5108">
        <w:rPr>
          <w:rFonts w:ascii="宋体" w:eastAsia="宋体" w:hAnsi="宋体" w:hint="eastAsia"/>
          <w:sz w:val="24"/>
          <w:szCs w:val="24"/>
        </w:rPr>
        <w:t>管理</w:t>
      </w:r>
      <w:r w:rsidRPr="004B5108">
        <w:rPr>
          <w:rFonts w:ascii="宋体" w:eastAsia="宋体" w:hAnsi="宋体" w:hint="eastAsia"/>
          <w:sz w:val="24"/>
          <w:szCs w:val="24"/>
        </w:rPr>
        <w:t>窗口</w:t>
      </w:r>
    </w:p>
    <w:p w14:paraId="63F05D93" w14:textId="3BA28669" w:rsidR="009A2B36" w:rsidRPr="004B5108" w:rsidRDefault="009A2B36" w:rsidP="00B25B23">
      <w:pPr>
        <w:pStyle w:val="a5"/>
        <w:ind w:left="720" w:firstLineChars="0" w:firstLine="0"/>
        <w:rPr>
          <w:rFonts w:ascii="宋体" w:eastAsia="宋体" w:hAnsi="宋体"/>
          <w:sz w:val="24"/>
          <w:szCs w:val="24"/>
        </w:rPr>
      </w:pPr>
      <w:r w:rsidRPr="004B5108">
        <w:rPr>
          <w:rFonts w:ascii="宋体" w:eastAsia="宋体" w:hAnsi="宋体"/>
          <w:sz w:val="24"/>
          <w:szCs w:val="24"/>
        </w:rPr>
        <w:tab/>
      </w:r>
      <w:r w:rsidR="00186A4D" w:rsidRPr="004B5108">
        <w:rPr>
          <w:rFonts w:ascii="宋体" w:eastAsia="宋体" w:hAnsi="宋体"/>
          <w:sz w:val="24"/>
          <w:szCs w:val="24"/>
        </w:rPr>
        <w:tab/>
      </w:r>
      <w:r w:rsidR="00186A4D" w:rsidRPr="004B5108">
        <w:rPr>
          <w:rFonts w:ascii="宋体" w:eastAsia="宋体" w:hAnsi="宋体"/>
          <w:sz w:val="24"/>
          <w:szCs w:val="24"/>
        </w:rPr>
        <w:tab/>
      </w:r>
      <w:r w:rsidR="00186A4D" w:rsidRPr="004B5108">
        <w:rPr>
          <w:rFonts w:ascii="宋体" w:eastAsia="宋体" w:hAnsi="宋体" w:hint="eastAsia"/>
          <w:noProof/>
          <w:sz w:val="24"/>
          <w:szCs w:val="24"/>
        </w:rPr>
        <w:drawing>
          <wp:inline distT="0" distB="0" distL="0" distR="0" wp14:anchorId="6926C82B" wp14:editId="26D10466">
            <wp:extent cx="3905625" cy="3180080"/>
            <wp:effectExtent l="0" t="0" r="0" b="127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捕获20.PNG"/>
                    <pic:cNvPicPr/>
                  </pic:nvPicPr>
                  <pic:blipFill>
                    <a:blip r:embed="rId32">
                      <a:extLst>
                        <a:ext uri="{28A0092B-C50C-407E-A947-70E740481C1C}">
                          <a14:useLocalDpi xmlns:a14="http://schemas.microsoft.com/office/drawing/2010/main" val="0"/>
                        </a:ext>
                      </a:extLst>
                    </a:blip>
                    <a:stretch>
                      <a:fillRect/>
                    </a:stretch>
                  </pic:blipFill>
                  <pic:spPr>
                    <a:xfrm>
                      <a:off x="0" y="0"/>
                      <a:ext cx="3922216" cy="3193589"/>
                    </a:xfrm>
                    <a:prstGeom prst="rect">
                      <a:avLst/>
                    </a:prstGeom>
                  </pic:spPr>
                </pic:pic>
              </a:graphicData>
            </a:graphic>
          </wp:inline>
        </w:drawing>
      </w:r>
    </w:p>
    <w:p w14:paraId="650B3D50" w14:textId="773EAFF8" w:rsidR="00186A4D" w:rsidRPr="004B5108" w:rsidRDefault="00186A4D" w:rsidP="00186A4D">
      <w:pPr>
        <w:pStyle w:val="a5"/>
        <w:ind w:left="1680" w:firstLineChars="0"/>
        <w:rPr>
          <w:rFonts w:ascii="宋体" w:eastAsia="宋体" w:hAnsi="宋体"/>
          <w:sz w:val="24"/>
          <w:szCs w:val="24"/>
        </w:rPr>
      </w:pPr>
      <w:r w:rsidRPr="004B5108">
        <w:rPr>
          <w:rFonts w:ascii="宋体" w:eastAsia="宋体" w:hAnsi="宋体" w:hint="eastAsia"/>
          <w:sz w:val="24"/>
          <w:szCs w:val="24"/>
        </w:rPr>
        <w:t>刺激数据管理窗口管理当前的刺激点。通过使用这个窗口的</w:t>
      </w:r>
      <w:r w:rsidRPr="004B5108">
        <w:rPr>
          <w:rFonts w:ascii="宋体" w:eastAsia="宋体" w:hAnsi="宋体" w:hint="eastAsia"/>
          <w:sz w:val="24"/>
          <w:szCs w:val="24"/>
        </w:rPr>
        <w:lastRenderedPageBreak/>
        <w:t>控件，可以</w:t>
      </w:r>
      <w:r w:rsidRPr="004B5108">
        <w:rPr>
          <w:rFonts w:ascii="宋体" w:eastAsia="宋体" w:hAnsi="宋体"/>
          <w:sz w:val="24"/>
          <w:szCs w:val="24"/>
        </w:rPr>
        <w:t>显示或隐藏3D</w:t>
      </w:r>
      <w:r w:rsidR="0023394C" w:rsidRPr="004B5108">
        <w:rPr>
          <w:rFonts w:ascii="宋体" w:eastAsia="宋体" w:hAnsi="宋体" w:hint="eastAsia"/>
          <w:sz w:val="24"/>
          <w:szCs w:val="24"/>
        </w:rPr>
        <w:t>刺激点</w:t>
      </w:r>
      <w:r w:rsidRPr="004B5108">
        <w:rPr>
          <w:rFonts w:ascii="宋体" w:eastAsia="宋体" w:hAnsi="宋体"/>
          <w:sz w:val="24"/>
          <w:szCs w:val="24"/>
        </w:rPr>
        <w:t>标记</w:t>
      </w:r>
      <w:r w:rsidRPr="004B5108">
        <w:rPr>
          <w:rFonts w:ascii="宋体" w:eastAsia="宋体" w:hAnsi="宋体" w:hint="eastAsia"/>
          <w:sz w:val="24"/>
          <w:szCs w:val="24"/>
        </w:rPr>
        <w:t>，</w:t>
      </w:r>
      <w:r w:rsidRPr="004B5108">
        <w:rPr>
          <w:rFonts w:ascii="宋体" w:eastAsia="宋体" w:hAnsi="宋体"/>
          <w:sz w:val="24"/>
          <w:szCs w:val="24"/>
        </w:rPr>
        <w:t>查看刺激强度和相关测量MEP值</w:t>
      </w:r>
      <w:r w:rsidRPr="004B5108">
        <w:rPr>
          <w:rFonts w:ascii="宋体" w:eastAsia="宋体" w:hAnsi="宋体" w:hint="eastAsia"/>
          <w:sz w:val="24"/>
          <w:szCs w:val="24"/>
        </w:rPr>
        <w:t>，</w:t>
      </w:r>
      <w:r w:rsidRPr="004B5108">
        <w:rPr>
          <w:rFonts w:ascii="宋体" w:eastAsia="宋体" w:hAnsi="宋体"/>
          <w:sz w:val="24"/>
          <w:szCs w:val="24"/>
        </w:rPr>
        <w:t>用经典的文件夹组织刺激点</w:t>
      </w:r>
      <w:r w:rsidR="000F79AA" w:rsidRPr="004B5108">
        <w:rPr>
          <w:rFonts w:ascii="宋体" w:eastAsia="宋体" w:hAnsi="宋体" w:hint="eastAsia"/>
          <w:sz w:val="24"/>
          <w:szCs w:val="24"/>
        </w:rPr>
        <w:t>以及在</w:t>
      </w:r>
      <w:r w:rsidRPr="004B5108">
        <w:rPr>
          <w:rFonts w:ascii="宋体" w:eastAsia="宋体" w:hAnsi="宋体"/>
          <w:sz w:val="24"/>
          <w:szCs w:val="24"/>
        </w:rPr>
        <w:t>3D场景中设置刺激点的颜色</w:t>
      </w:r>
      <w:r w:rsidR="000F79AA" w:rsidRPr="004B5108">
        <w:rPr>
          <w:rFonts w:ascii="宋体" w:eastAsia="宋体" w:hAnsi="宋体" w:hint="eastAsia"/>
          <w:sz w:val="24"/>
          <w:szCs w:val="24"/>
        </w:rPr>
        <w:t>。</w:t>
      </w:r>
    </w:p>
    <w:p w14:paraId="3AF1AEC3" w14:textId="25D77946" w:rsidR="00D34E81" w:rsidRPr="004B5108" w:rsidRDefault="00D34E81" w:rsidP="00186A4D">
      <w:pPr>
        <w:pStyle w:val="a5"/>
        <w:ind w:left="1680" w:firstLineChars="0"/>
        <w:rPr>
          <w:rFonts w:ascii="宋体" w:eastAsia="宋体" w:hAnsi="宋体"/>
          <w:sz w:val="24"/>
          <w:szCs w:val="24"/>
        </w:rPr>
      </w:pPr>
      <w:r w:rsidRPr="004B5108">
        <w:rPr>
          <w:rFonts w:ascii="宋体" w:eastAsia="宋体" w:hAnsi="宋体"/>
          <w:sz w:val="24"/>
          <w:szCs w:val="24"/>
        </w:rPr>
        <w:t>TMS刺激器接收到的每个刺激</w:t>
      </w:r>
      <w:r w:rsidRPr="004B5108">
        <w:rPr>
          <w:rFonts w:ascii="宋体" w:eastAsia="宋体" w:hAnsi="宋体" w:hint="eastAsia"/>
          <w:sz w:val="24"/>
          <w:szCs w:val="24"/>
        </w:rPr>
        <w:t>点</w:t>
      </w:r>
      <w:r w:rsidRPr="004B5108">
        <w:rPr>
          <w:rFonts w:ascii="宋体" w:eastAsia="宋体" w:hAnsi="宋体"/>
          <w:sz w:val="24"/>
          <w:szCs w:val="24"/>
        </w:rPr>
        <w:t>都由一个节点表示。</w:t>
      </w:r>
      <w:r w:rsidRPr="004B5108">
        <w:rPr>
          <w:rFonts w:ascii="宋体" w:eastAsia="宋体" w:hAnsi="宋体" w:hint="eastAsia"/>
          <w:sz w:val="24"/>
          <w:szCs w:val="24"/>
        </w:rPr>
        <w:t>刺激点的参数如下所示：</w:t>
      </w:r>
    </w:p>
    <w:p w14:paraId="3883DE95" w14:textId="7C1C27B6" w:rsidR="00D34E81" w:rsidRPr="004B5108" w:rsidRDefault="00D34E81" w:rsidP="00186A4D">
      <w:pPr>
        <w:pStyle w:val="a5"/>
        <w:ind w:left="1680" w:firstLineChars="0"/>
        <w:rPr>
          <w:rFonts w:ascii="宋体" w:eastAsia="宋体" w:hAnsi="宋体"/>
          <w:sz w:val="24"/>
          <w:szCs w:val="24"/>
        </w:rPr>
      </w:pPr>
      <w:r w:rsidRPr="004B5108">
        <w:rPr>
          <w:rFonts w:ascii="宋体" w:eastAsia="宋体" w:hAnsi="宋体" w:hint="eastAsia"/>
          <w:sz w:val="24"/>
          <w:szCs w:val="24"/>
        </w:rPr>
        <w:t>“标签</w:t>
      </w:r>
      <w:r w:rsidRPr="004B5108">
        <w:rPr>
          <w:rFonts w:ascii="宋体" w:eastAsia="宋体" w:hAnsi="宋体"/>
          <w:sz w:val="24"/>
          <w:szCs w:val="24"/>
        </w:rPr>
        <w:t>”:文件夹或刺激</w:t>
      </w:r>
      <w:r w:rsidRPr="004B5108">
        <w:rPr>
          <w:rFonts w:ascii="宋体" w:eastAsia="宋体" w:hAnsi="宋体" w:hint="eastAsia"/>
          <w:sz w:val="24"/>
          <w:szCs w:val="24"/>
        </w:rPr>
        <w:t>点</w:t>
      </w:r>
      <w:r w:rsidRPr="004B5108">
        <w:rPr>
          <w:rFonts w:ascii="宋体" w:eastAsia="宋体" w:hAnsi="宋体"/>
          <w:sz w:val="24"/>
          <w:szCs w:val="24"/>
        </w:rPr>
        <w:t>显示的</w:t>
      </w:r>
      <w:r w:rsidRPr="004B5108">
        <w:rPr>
          <w:rFonts w:ascii="宋体" w:eastAsia="宋体" w:hAnsi="宋体" w:hint="eastAsia"/>
          <w:sz w:val="24"/>
          <w:szCs w:val="24"/>
        </w:rPr>
        <w:t>标识。</w:t>
      </w:r>
    </w:p>
    <w:p w14:paraId="56C8AD8C" w14:textId="77777777" w:rsidR="00D34E81" w:rsidRPr="004B5108" w:rsidRDefault="00D34E81" w:rsidP="00186A4D">
      <w:pPr>
        <w:pStyle w:val="a5"/>
        <w:ind w:left="1680" w:firstLineChars="0"/>
        <w:rPr>
          <w:rFonts w:ascii="宋体" w:eastAsia="宋体" w:hAnsi="宋体"/>
          <w:sz w:val="24"/>
          <w:szCs w:val="24"/>
        </w:rPr>
      </w:pPr>
      <w:r w:rsidRPr="004B5108">
        <w:rPr>
          <w:rFonts w:ascii="宋体" w:eastAsia="宋体" w:hAnsi="宋体"/>
          <w:sz w:val="24"/>
          <w:szCs w:val="24"/>
        </w:rPr>
        <w:t>可视性复选框:</w:t>
      </w:r>
      <w:proofErr w:type="gramStart"/>
      <w:r w:rsidRPr="004B5108">
        <w:rPr>
          <w:rFonts w:ascii="宋体" w:eastAsia="宋体" w:hAnsi="宋体"/>
          <w:sz w:val="24"/>
          <w:szCs w:val="24"/>
        </w:rPr>
        <w:t>勾选此项</w:t>
      </w:r>
      <w:proofErr w:type="gramEnd"/>
      <w:r w:rsidRPr="004B5108">
        <w:rPr>
          <w:rFonts w:ascii="宋体" w:eastAsia="宋体" w:hAnsi="宋体"/>
          <w:sz w:val="24"/>
          <w:szCs w:val="24"/>
        </w:rPr>
        <w:t>时，相关刺激</w:t>
      </w:r>
      <w:r w:rsidRPr="004B5108">
        <w:rPr>
          <w:rFonts w:ascii="宋体" w:eastAsia="宋体" w:hAnsi="宋体" w:hint="eastAsia"/>
          <w:sz w:val="24"/>
          <w:szCs w:val="24"/>
        </w:rPr>
        <w:t>点</w:t>
      </w:r>
      <w:r w:rsidRPr="004B5108">
        <w:rPr>
          <w:rFonts w:ascii="宋体" w:eastAsia="宋体" w:hAnsi="宋体"/>
          <w:sz w:val="24"/>
          <w:szCs w:val="24"/>
        </w:rPr>
        <w:t>在3D场景中可见;否则刺激仍在表格中，但在3D场景中不可见;</w:t>
      </w:r>
    </w:p>
    <w:p w14:paraId="191EE5B2" w14:textId="77777777" w:rsidR="00E14AC8" w:rsidRPr="004B5108" w:rsidRDefault="00D34E81" w:rsidP="00186A4D">
      <w:pPr>
        <w:pStyle w:val="a5"/>
        <w:ind w:left="1680" w:firstLineChars="0"/>
        <w:rPr>
          <w:rFonts w:ascii="宋体" w:eastAsia="宋体" w:hAnsi="宋体"/>
          <w:sz w:val="24"/>
          <w:szCs w:val="24"/>
        </w:rPr>
      </w:pPr>
      <w:r w:rsidRPr="004B5108">
        <w:rPr>
          <w:rFonts w:ascii="宋体" w:eastAsia="宋体" w:hAnsi="宋体"/>
          <w:sz w:val="24"/>
          <w:szCs w:val="24"/>
        </w:rPr>
        <w:t>“颜色”:表示3D场景中刺激</w:t>
      </w:r>
      <w:r w:rsidR="00E14AC8" w:rsidRPr="004B5108">
        <w:rPr>
          <w:rFonts w:ascii="宋体" w:eastAsia="宋体" w:hAnsi="宋体" w:hint="eastAsia"/>
          <w:sz w:val="24"/>
          <w:szCs w:val="24"/>
        </w:rPr>
        <w:t>点</w:t>
      </w:r>
      <w:r w:rsidRPr="004B5108">
        <w:rPr>
          <w:rFonts w:ascii="宋体" w:eastAsia="宋体" w:hAnsi="宋体"/>
          <w:sz w:val="24"/>
          <w:szCs w:val="24"/>
        </w:rPr>
        <w:t>的3D元素颜色;</w:t>
      </w:r>
    </w:p>
    <w:p w14:paraId="0A20EE94" w14:textId="77777777" w:rsidR="00E14AC8" w:rsidRPr="004B5108" w:rsidRDefault="00D34E81" w:rsidP="00186A4D">
      <w:pPr>
        <w:pStyle w:val="a5"/>
        <w:ind w:left="1680" w:firstLineChars="0"/>
        <w:rPr>
          <w:rFonts w:ascii="宋体" w:eastAsia="宋体" w:hAnsi="宋体"/>
          <w:sz w:val="24"/>
          <w:szCs w:val="24"/>
        </w:rPr>
      </w:pPr>
      <w:r w:rsidRPr="004B5108">
        <w:rPr>
          <w:rFonts w:ascii="宋体" w:eastAsia="宋体" w:hAnsi="宋体"/>
          <w:sz w:val="24"/>
          <w:szCs w:val="24"/>
        </w:rPr>
        <w:t>“电荷”:在刺激器上执行</w:t>
      </w:r>
      <w:r w:rsidR="00E14AC8" w:rsidRPr="004B5108">
        <w:rPr>
          <w:rFonts w:ascii="宋体" w:eastAsia="宋体" w:hAnsi="宋体" w:hint="eastAsia"/>
          <w:sz w:val="24"/>
          <w:szCs w:val="24"/>
        </w:rPr>
        <w:t>该</w:t>
      </w:r>
      <w:r w:rsidRPr="004B5108">
        <w:rPr>
          <w:rFonts w:ascii="宋体" w:eastAsia="宋体" w:hAnsi="宋体"/>
          <w:sz w:val="24"/>
          <w:szCs w:val="24"/>
        </w:rPr>
        <w:t>刺激的电荷值;</w:t>
      </w:r>
    </w:p>
    <w:p w14:paraId="56542EE5" w14:textId="4C983F4E" w:rsidR="00D34E81" w:rsidRPr="004B5108" w:rsidRDefault="00D34E81" w:rsidP="00186A4D">
      <w:pPr>
        <w:pStyle w:val="a5"/>
        <w:ind w:left="1680" w:firstLineChars="0"/>
        <w:rPr>
          <w:rFonts w:ascii="宋体" w:eastAsia="宋体" w:hAnsi="宋体"/>
          <w:sz w:val="24"/>
          <w:szCs w:val="24"/>
        </w:rPr>
      </w:pPr>
      <w:r w:rsidRPr="004B5108">
        <w:rPr>
          <w:rFonts w:ascii="宋体" w:eastAsia="宋体" w:hAnsi="宋体"/>
          <w:sz w:val="24"/>
          <w:szCs w:val="24"/>
        </w:rPr>
        <w:t>“MEP”:连接到</w:t>
      </w:r>
      <w:r w:rsidR="00E14AC8" w:rsidRPr="004B5108">
        <w:rPr>
          <w:rFonts w:ascii="宋体" w:eastAsia="宋体" w:hAnsi="宋体" w:hint="eastAsia"/>
          <w:sz w:val="24"/>
          <w:szCs w:val="24"/>
        </w:rPr>
        <w:t>刺激</w:t>
      </w:r>
      <w:r w:rsidRPr="004B5108">
        <w:rPr>
          <w:rFonts w:ascii="宋体" w:eastAsia="宋体" w:hAnsi="宋体"/>
          <w:sz w:val="24"/>
          <w:szCs w:val="24"/>
        </w:rPr>
        <w:t>器的MEP模块测量的MEP</w:t>
      </w:r>
      <w:r w:rsidR="00E14AC8" w:rsidRPr="004B5108">
        <w:rPr>
          <w:rFonts w:ascii="宋体" w:eastAsia="宋体" w:hAnsi="宋体" w:hint="eastAsia"/>
          <w:sz w:val="24"/>
          <w:szCs w:val="24"/>
        </w:rPr>
        <w:t>值。</w:t>
      </w:r>
    </w:p>
    <w:p w14:paraId="3A740648" w14:textId="77777777" w:rsidR="00470C0C" w:rsidRPr="00834DF7" w:rsidRDefault="00470C0C" w:rsidP="00186A4D">
      <w:pPr>
        <w:pStyle w:val="a5"/>
        <w:ind w:left="1680" w:firstLineChars="0"/>
        <w:rPr>
          <w:rFonts w:ascii="宋体" w:eastAsia="宋体" w:hAnsi="宋体"/>
          <w:szCs w:val="21"/>
        </w:rPr>
      </w:pPr>
    </w:p>
    <w:p w14:paraId="4B969436" w14:textId="01FD6962" w:rsidR="00B25B23" w:rsidRPr="00DA1162" w:rsidRDefault="00DA1162" w:rsidP="00DD440A">
      <w:pPr>
        <w:rPr>
          <w:rFonts w:ascii="黑体" w:eastAsia="黑体" w:hAnsi="黑体"/>
          <w:b/>
          <w:bCs/>
          <w:sz w:val="28"/>
          <w:szCs w:val="28"/>
        </w:rPr>
      </w:pPr>
      <w:r w:rsidRPr="00DA1162">
        <w:rPr>
          <w:rFonts w:ascii="黑体" w:eastAsia="黑体" w:hAnsi="黑体" w:hint="eastAsia"/>
          <w:b/>
          <w:bCs/>
          <w:sz w:val="28"/>
          <w:szCs w:val="28"/>
        </w:rPr>
        <w:t>3.</w:t>
      </w:r>
      <w:r w:rsidR="00033156" w:rsidRPr="00DA1162">
        <w:rPr>
          <w:rFonts w:ascii="黑体" w:eastAsia="黑体" w:hAnsi="黑体" w:hint="eastAsia"/>
          <w:b/>
          <w:bCs/>
          <w:sz w:val="28"/>
          <w:szCs w:val="28"/>
        </w:rPr>
        <w:t>操作方法</w:t>
      </w:r>
    </w:p>
    <w:p w14:paraId="12D5260E" w14:textId="64E1F41B" w:rsidR="00B25B23" w:rsidRPr="00DA1162" w:rsidRDefault="00B25B23" w:rsidP="00B25B23">
      <w:pPr>
        <w:pStyle w:val="a5"/>
        <w:ind w:left="720" w:firstLineChars="0" w:firstLine="0"/>
        <w:rPr>
          <w:rFonts w:ascii="宋体" w:eastAsia="宋体" w:hAnsi="宋体"/>
          <w:b/>
          <w:bCs/>
          <w:sz w:val="28"/>
          <w:szCs w:val="28"/>
        </w:rPr>
      </w:pPr>
      <w:r w:rsidRPr="00DA1162">
        <w:rPr>
          <w:rFonts w:ascii="宋体" w:eastAsia="宋体" w:hAnsi="宋体" w:hint="eastAsia"/>
          <w:b/>
          <w:bCs/>
          <w:sz w:val="28"/>
          <w:szCs w:val="28"/>
        </w:rPr>
        <w:t>3.1</w:t>
      </w:r>
      <w:r w:rsidR="003D60CB" w:rsidRPr="00DA1162">
        <w:rPr>
          <w:rFonts w:ascii="宋体" w:eastAsia="宋体" w:hAnsi="宋体"/>
          <w:b/>
          <w:bCs/>
          <w:sz w:val="28"/>
          <w:szCs w:val="28"/>
        </w:rPr>
        <w:t xml:space="preserve"> </w:t>
      </w:r>
      <w:r w:rsidR="00ED730D" w:rsidRPr="00DA1162">
        <w:rPr>
          <w:rFonts w:ascii="宋体" w:eastAsia="宋体" w:hAnsi="宋体" w:hint="eastAsia"/>
          <w:b/>
          <w:bCs/>
          <w:sz w:val="28"/>
          <w:szCs w:val="28"/>
        </w:rPr>
        <w:t>提前准备</w:t>
      </w:r>
    </w:p>
    <w:p w14:paraId="3F3E047C" w14:textId="1666BDF3" w:rsidR="002A6D81" w:rsidRPr="00DA1162" w:rsidRDefault="009B00B1" w:rsidP="00DA1162">
      <w:pPr>
        <w:pStyle w:val="a5"/>
        <w:ind w:left="720" w:firstLineChars="0"/>
        <w:rPr>
          <w:rFonts w:ascii="宋体" w:eastAsia="宋体" w:hAnsi="宋体"/>
          <w:sz w:val="24"/>
          <w:szCs w:val="24"/>
        </w:rPr>
      </w:pPr>
      <w:r w:rsidRPr="00DA1162">
        <w:rPr>
          <w:rFonts w:ascii="宋体" w:eastAsia="宋体" w:hAnsi="宋体"/>
          <w:sz w:val="24"/>
          <w:szCs w:val="24"/>
        </w:rPr>
        <w:t>TMS</w:t>
      </w:r>
      <w:r w:rsidRPr="00DA1162">
        <w:rPr>
          <w:rFonts w:ascii="宋体" w:eastAsia="宋体" w:hAnsi="宋体" w:hint="eastAsia"/>
          <w:sz w:val="24"/>
          <w:szCs w:val="24"/>
        </w:rPr>
        <w:t>刺激</w:t>
      </w:r>
      <w:r w:rsidRPr="00DA1162">
        <w:rPr>
          <w:rFonts w:ascii="宋体" w:eastAsia="宋体" w:hAnsi="宋体"/>
          <w:sz w:val="24"/>
          <w:szCs w:val="24"/>
        </w:rPr>
        <w:t>的实施</w:t>
      </w:r>
      <w:r w:rsidRPr="00DA1162">
        <w:rPr>
          <w:rFonts w:ascii="宋体" w:eastAsia="宋体" w:hAnsi="宋体" w:hint="eastAsia"/>
          <w:sz w:val="24"/>
          <w:szCs w:val="24"/>
        </w:rPr>
        <w:t>操作</w:t>
      </w:r>
      <w:r w:rsidRPr="00DA1162">
        <w:rPr>
          <w:rFonts w:ascii="宋体" w:eastAsia="宋体" w:hAnsi="宋体"/>
          <w:sz w:val="24"/>
          <w:szCs w:val="24"/>
        </w:rPr>
        <w:t>涉及到</w:t>
      </w:r>
      <w:r w:rsidR="008278F9" w:rsidRPr="00DA1162">
        <w:rPr>
          <w:rFonts w:ascii="宋体" w:eastAsia="宋体" w:hAnsi="宋体" w:hint="eastAsia"/>
          <w:sz w:val="24"/>
          <w:szCs w:val="24"/>
        </w:rPr>
        <w:t>同步</w:t>
      </w:r>
      <w:r w:rsidRPr="00DA1162">
        <w:rPr>
          <w:rFonts w:ascii="宋体" w:eastAsia="宋体" w:hAnsi="宋体"/>
          <w:sz w:val="24"/>
          <w:szCs w:val="24"/>
        </w:rPr>
        <w:t>进行的各种</w:t>
      </w:r>
      <w:r w:rsidR="008278F9" w:rsidRPr="00DA1162">
        <w:rPr>
          <w:rFonts w:ascii="宋体" w:eastAsia="宋体" w:hAnsi="宋体" w:hint="eastAsia"/>
          <w:sz w:val="24"/>
          <w:szCs w:val="24"/>
        </w:rPr>
        <w:t>操作</w:t>
      </w:r>
      <w:r w:rsidRPr="00DA1162">
        <w:rPr>
          <w:rFonts w:ascii="宋体" w:eastAsia="宋体" w:hAnsi="宋体"/>
          <w:sz w:val="24"/>
          <w:szCs w:val="24"/>
        </w:rPr>
        <w:t>。为了获得良好的结果，</w:t>
      </w:r>
      <w:r w:rsidR="008278F9" w:rsidRPr="00DA1162">
        <w:rPr>
          <w:rFonts w:ascii="宋体" w:eastAsia="宋体" w:hAnsi="宋体" w:hint="eastAsia"/>
          <w:sz w:val="24"/>
          <w:szCs w:val="24"/>
        </w:rPr>
        <w:t>使用前</w:t>
      </w:r>
      <w:r w:rsidRPr="00DA1162">
        <w:rPr>
          <w:rFonts w:ascii="宋体" w:eastAsia="宋体" w:hAnsi="宋体"/>
          <w:sz w:val="24"/>
          <w:szCs w:val="24"/>
        </w:rPr>
        <w:t>精心准备</w:t>
      </w:r>
      <w:r w:rsidR="008278F9" w:rsidRPr="00DA1162">
        <w:rPr>
          <w:rFonts w:ascii="宋体" w:eastAsia="宋体" w:hAnsi="宋体" w:hint="eastAsia"/>
          <w:sz w:val="24"/>
          <w:szCs w:val="24"/>
        </w:rPr>
        <w:t>非常有必要</w:t>
      </w:r>
      <w:r w:rsidRPr="00DA1162">
        <w:rPr>
          <w:rFonts w:ascii="宋体" w:eastAsia="宋体" w:hAnsi="宋体"/>
          <w:sz w:val="24"/>
          <w:szCs w:val="24"/>
        </w:rPr>
        <w:t>。</w:t>
      </w:r>
    </w:p>
    <w:p w14:paraId="1AF530C1" w14:textId="293FCF41" w:rsidR="003530F5" w:rsidRPr="00DA1162" w:rsidRDefault="003530F5" w:rsidP="00DA1162">
      <w:pPr>
        <w:ind w:left="720" w:firstLine="420"/>
        <w:rPr>
          <w:rFonts w:ascii="宋体" w:eastAsia="宋体" w:hAnsi="宋体"/>
          <w:sz w:val="24"/>
          <w:szCs w:val="24"/>
        </w:rPr>
      </w:pPr>
      <w:r w:rsidRPr="00DA1162">
        <w:rPr>
          <w:rFonts w:ascii="宋体" w:eastAsia="宋体" w:hAnsi="宋体" w:hint="eastAsia"/>
          <w:sz w:val="24"/>
          <w:szCs w:val="24"/>
        </w:rPr>
        <w:t>一般来说，红外导航相机的最佳位置是在病人头顶上方向下看。这样的位置使得相机能够覆盖患者头部周围的整个区域，同时减小了在操作过程中相机和标记物之间的其他障碍物造成感染的可能性。</w:t>
      </w:r>
    </w:p>
    <w:p w14:paraId="0FFEAEA8" w14:textId="01F39A5A" w:rsidR="00BD27DE" w:rsidRPr="00DA1162" w:rsidRDefault="00BD27DE" w:rsidP="00DA1162">
      <w:pPr>
        <w:ind w:left="720" w:firstLine="420"/>
        <w:rPr>
          <w:rFonts w:ascii="宋体" w:eastAsia="宋体" w:hAnsi="宋体"/>
          <w:sz w:val="24"/>
          <w:szCs w:val="24"/>
        </w:rPr>
      </w:pPr>
      <w:r w:rsidRPr="00DA1162">
        <w:rPr>
          <w:rFonts w:ascii="宋体" w:eastAsia="宋体" w:hAnsi="宋体" w:hint="eastAsia"/>
          <w:sz w:val="24"/>
          <w:szCs w:val="24"/>
        </w:rPr>
        <w:t>下图是一个很好的</w:t>
      </w:r>
      <w:r w:rsidRPr="00DA1162">
        <w:rPr>
          <w:rFonts w:ascii="宋体" w:eastAsia="宋体" w:hAnsi="宋体"/>
          <w:sz w:val="24"/>
          <w:szCs w:val="24"/>
        </w:rPr>
        <w:t>TMS治疗的设置</w:t>
      </w:r>
      <w:r w:rsidRPr="00DA1162">
        <w:rPr>
          <w:rFonts w:ascii="宋体" w:eastAsia="宋体" w:hAnsi="宋体" w:hint="eastAsia"/>
          <w:sz w:val="24"/>
          <w:szCs w:val="24"/>
        </w:rPr>
        <w:t>图示</w:t>
      </w:r>
      <w:r w:rsidRPr="00DA1162">
        <w:rPr>
          <w:rFonts w:ascii="宋体" w:eastAsia="宋体" w:hAnsi="宋体"/>
          <w:sz w:val="24"/>
          <w:szCs w:val="24"/>
        </w:rPr>
        <w:t>，</w:t>
      </w:r>
      <w:r w:rsidRPr="00DA1162">
        <w:rPr>
          <w:rFonts w:ascii="宋体" w:eastAsia="宋体" w:hAnsi="宋体" w:hint="eastAsia"/>
          <w:sz w:val="24"/>
          <w:szCs w:val="24"/>
        </w:rPr>
        <w:t>红外追踪相机</w:t>
      </w:r>
      <w:r w:rsidRPr="00DA1162">
        <w:rPr>
          <w:rFonts w:ascii="宋体" w:eastAsia="宋体" w:hAnsi="宋体"/>
          <w:sz w:val="24"/>
          <w:szCs w:val="24"/>
        </w:rPr>
        <w:t>位于病人上方，向下指向病人的头部。这种</w:t>
      </w:r>
      <w:r w:rsidRPr="00DA1162">
        <w:rPr>
          <w:rFonts w:ascii="宋体" w:eastAsia="宋体" w:hAnsi="宋体" w:hint="eastAsia"/>
          <w:sz w:val="24"/>
          <w:szCs w:val="24"/>
        </w:rPr>
        <w:t>设置</w:t>
      </w:r>
      <w:r w:rsidRPr="00DA1162">
        <w:rPr>
          <w:rFonts w:ascii="宋体" w:eastAsia="宋体" w:hAnsi="宋体"/>
          <w:sz w:val="24"/>
          <w:szCs w:val="24"/>
        </w:rPr>
        <w:t>使</w:t>
      </w:r>
      <w:r w:rsidRPr="00DA1162">
        <w:rPr>
          <w:rFonts w:ascii="宋体" w:eastAsia="宋体" w:hAnsi="宋体" w:hint="eastAsia"/>
          <w:sz w:val="24"/>
          <w:szCs w:val="24"/>
        </w:rPr>
        <w:t>标记物</w:t>
      </w:r>
      <w:r w:rsidRPr="00DA1162">
        <w:rPr>
          <w:rFonts w:ascii="宋体" w:eastAsia="宋体" w:hAnsi="宋体"/>
          <w:sz w:val="24"/>
          <w:szCs w:val="24"/>
        </w:rPr>
        <w:t>可</w:t>
      </w:r>
      <w:r w:rsidRPr="00DA1162">
        <w:rPr>
          <w:rFonts w:ascii="宋体" w:eastAsia="宋体" w:hAnsi="宋体" w:hint="eastAsia"/>
          <w:sz w:val="24"/>
          <w:szCs w:val="24"/>
        </w:rPr>
        <w:t>被检测到</w:t>
      </w:r>
      <w:r w:rsidRPr="00DA1162">
        <w:rPr>
          <w:rFonts w:ascii="宋体" w:eastAsia="宋体" w:hAnsi="宋体"/>
          <w:sz w:val="24"/>
          <w:szCs w:val="24"/>
        </w:rPr>
        <w:t>，并</w:t>
      </w:r>
      <w:r w:rsidRPr="00DA1162">
        <w:rPr>
          <w:rFonts w:ascii="宋体" w:eastAsia="宋体" w:hAnsi="宋体" w:hint="eastAsia"/>
          <w:sz w:val="24"/>
          <w:szCs w:val="24"/>
        </w:rPr>
        <w:t>不会干扰</w:t>
      </w:r>
      <w:r w:rsidRPr="00DA1162">
        <w:rPr>
          <w:rFonts w:ascii="宋体" w:eastAsia="宋体" w:hAnsi="宋体"/>
          <w:sz w:val="24"/>
          <w:szCs w:val="24"/>
        </w:rPr>
        <w:t>颅磁刺激线圈围绕头部</w:t>
      </w:r>
      <w:r w:rsidRPr="00DA1162">
        <w:rPr>
          <w:rFonts w:ascii="宋体" w:eastAsia="宋体" w:hAnsi="宋体" w:hint="eastAsia"/>
          <w:sz w:val="24"/>
          <w:szCs w:val="24"/>
        </w:rPr>
        <w:t>运动</w:t>
      </w:r>
      <w:r w:rsidRPr="00DA1162">
        <w:rPr>
          <w:rFonts w:ascii="宋体" w:eastAsia="宋体" w:hAnsi="宋体"/>
          <w:sz w:val="24"/>
          <w:szCs w:val="24"/>
        </w:rPr>
        <w:t>。</w:t>
      </w:r>
    </w:p>
    <w:p w14:paraId="79752DEE" w14:textId="74AF210E" w:rsidR="00E510DC" w:rsidRDefault="003B27F6" w:rsidP="003530F5">
      <w:pPr>
        <w:pStyle w:val="a5"/>
        <w:ind w:left="840" w:firstLineChars="0" w:firstLine="300"/>
        <w:rPr>
          <w:rFonts w:ascii="宋体" w:eastAsia="宋体" w:hAnsi="宋体"/>
          <w:szCs w:val="21"/>
        </w:rPr>
      </w:pPr>
      <w:r w:rsidRPr="00834DF7">
        <w:rPr>
          <w:rFonts w:ascii="宋体" w:eastAsia="宋体" w:hAnsi="宋体" w:hint="eastAsia"/>
          <w:noProof/>
          <w:szCs w:val="21"/>
        </w:rPr>
        <w:drawing>
          <wp:inline distT="0" distB="0" distL="0" distR="0" wp14:anchorId="7AF01F48" wp14:editId="3A7B093C">
            <wp:extent cx="3962400" cy="2916187"/>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捕获24.PNG"/>
                    <pic:cNvPicPr/>
                  </pic:nvPicPr>
                  <pic:blipFill>
                    <a:blip r:embed="rId33">
                      <a:extLst>
                        <a:ext uri="{28A0092B-C50C-407E-A947-70E740481C1C}">
                          <a14:useLocalDpi xmlns:a14="http://schemas.microsoft.com/office/drawing/2010/main" val="0"/>
                        </a:ext>
                      </a:extLst>
                    </a:blip>
                    <a:stretch>
                      <a:fillRect/>
                    </a:stretch>
                  </pic:blipFill>
                  <pic:spPr>
                    <a:xfrm>
                      <a:off x="0" y="0"/>
                      <a:ext cx="3985637" cy="2933289"/>
                    </a:xfrm>
                    <a:prstGeom prst="rect">
                      <a:avLst/>
                    </a:prstGeom>
                  </pic:spPr>
                </pic:pic>
              </a:graphicData>
            </a:graphic>
          </wp:inline>
        </w:drawing>
      </w:r>
    </w:p>
    <w:p w14:paraId="7D940713" w14:textId="77777777" w:rsidR="0006369A" w:rsidRPr="00834DF7" w:rsidRDefault="0006369A" w:rsidP="003530F5">
      <w:pPr>
        <w:pStyle w:val="a5"/>
        <w:ind w:left="840" w:firstLineChars="0" w:firstLine="300"/>
        <w:rPr>
          <w:rFonts w:ascii="宋体" w:eastAsia="宋体" w:hAnsi="宋体" w:hint="eastAsia"/>
          <w:szCs w:val="21"/>
        </w:rPr>
      </w:pPr>
    </w:p>
    <w:p w14:paraId="0F62EFED" w14:textId="47F0A020" w:rsidR="003D60CB" w:rsidRPr="00DA1162" w:rsidRDefault="003D60CB" w:rsidP="003530F5">
      <w:pPr>
        <w:ind w:left="300" w:firstLine="420"/>
        <w:rPr>
          <w:rFonts w:ascii="宋体" w:eastAsia="宋体" w:hAnsi="宋体"/>
          <w:b/>
          <w:bCs/>
          <w:sz w:val="28"/>
          <w:szCs w:val="28"/>
        </w:rPr>
      </w:pPr>
      <w:r w:rsidRPr="00DA1162">
        <w:rPr>
          <w:rFonts w:ascii="宋体" w:eastAsia="宋体" w:hAnsi="宋体" w:hint="eastAsia"/>
          <w:b/>
          <w:bCs/>
          <w:sz w:val="28"/>
          <w:szCs w:val="28"/>
        </w:rPr>
        <w:t>3.2</w:t>
      </w:r>
      <w:r w:rsidRPr="00DA1162">
        <w:rPr>
          <w:rFonts w:ascii="宋体" w:eastAsia="宋体" w:hAnsi="宋体"/>
          <w:b/>
          <w:bCs/>
          <w:sz w:val="28"/>
          <w:szCs w:val="28"/>
        </w:rPr>
        <w:t xml:space="preserve"> </w:t>
      </w:r>
      <w:r w:rsidRPr="00DA1162">
        <w:rPr>
          <w:rFonts w:ascii="宋体" w:eastAsia="宋体" w:hAnsi="宋体" w:hint="eastAsia"/>
          <w:b/>
          <w:bCs/>
          <w:sz w:val="28"/>
          <w:szCs w:val="28"/>
        </w:rPr>
        <w:t>硬件设置</w:t>
      </w:r>
    </w:p>
    <w:p w14:paraId="753BD3FF" w14:textId="7C5B7CAB" w:rsidR="003B27F6" w:rsidRPr="00DA1162" w:rsidRDefault="00DA1162" w:rsidP="00DA1162">
      <w:pPr>
        <w:ind w:left="840" w:firstLine="420"/>
        <w:rPr>
          <w:rFonts w:ascii="宋体" w:eastAsia="宋体" w:hAnsi="宋体"/>
          <w:b/>
          <w:bCs/>
          <w:sz w:val="24"/>
          <w:szCs w:val="24"/>
        </w:rPr>
      </w:pPr>
      <w:r w:rsidRPr="00DA1162">
        <w:rPr>
          <w:rFonts w:ascii="宋体" w:eastAsia="宋体" w:hAnsi="宋体" w:hint="eastAsia"/>
          <w:b/>
          <w:bCs/>
          <w:sz w:val="24"/>
          <w:szCs w:val="24"/>
        </w:rPr>
        <w:t>3.2.1</w:t>
      </w:r>
      <w:r w:rsidR="003B27F6" w:rsidRPr="00DA1162">
        <w:rPr>
          <w:rFonts w:ascii="宋体" w:eastAsia="宋体" w:hAnsi="宋体" w:hint="eastAsia"/>
          <w:b/>
          <w:bCs/>
          <w:sz w:val="24"/>
          <w:szCs w:val="24"/>
        </w:rPr>
        <w:t>相机</w:t>
      </w:r>
      <w:r w:rsidR="00346B25" w:rsidRPr="00DA1162">
        <w:rPr>
          <w:rFonts w:ascii="宋体" w:eastAsia="宋体" w:hAnsi="宋体" w:hint="eastAsia"/>
          <w:b/>
          <w:bCs/>
          <w:sz w:val="24"/>
          <w:szCs w:val="24"/>
        </w:rPr>
        <w:t>设置</w:t>
      </w:r>
    </w:p>
    <w:p w14:paraId="20068F11" w14:textId="6DCEF943" w:rsidR="00BD3C14" w:rsidRDefault="00BD3C14" w:rsidP="00BD3C14">
      <w:pPr>
        <w:ind w:left="840" w:firstLine="420"/>
        <w:rPr>
          <w:rFonts w:ascii="宋体" w:eastAsia="宋体" w:hAnsi="宋体"/>
          <w:sz w:val="24"/>
          <w:szCs w:val="24"/>
        </w:rPr>
      </w:pPr>
      <w:r w:rsidRPr="00DA1162">
        <w:rPr>
          <w:rFonts w:ascii="宋体" w:eastAsia="宋体" w:hAnsi="宋体" w:hint="eastAsia"/>
          <w:sz w:val="24"/>
          <w:szCs w:val="24"/>
        </w:rPr>
        <w:t>在开始导航之前，红外导航相机应该打开，并给予大约10分钟时间</w:t>
      </w:r>
      <w:r w:rsidRPr="00DA1162">
        <w:rPr>
          <w:rFonts w:ascii="宋体" w:eastAsia="宋体" w:hAnsi="宋体" w:hint="eastAsia"/>
          <w:sz w:val="24"/>
          <w:szCs w:val="24"/>
        </w:rPr>
        <w:lastRenderedPageBreak/>
        <w:t>预热。</w:t>
      </w:r>
    </w:p>
    <w:p w14:paraId="383D6279" w14:textId="77777777" w:rsidR="005E36B7" w:rsidRPr="00DA1162" w:rsidRDefault="005E36B7" w:rsidP="00BD3C14">
      <w:pPr>
        <w:ind w:left="840" w:firstLine="420"/>
        <w:rPr>
          <w:rFonts w:ascii="宋体" w:eastAsia="宋体" w:hAnsi="宋体"/>
          <w:sz w:val="24"/>
          <w:szCs w:val="24"/>
        </w:rPr>
      </w:pPr>
    </w:p>
    <w:p w14:paraId="0D987AC6" w14:textId="1237CFC8" w:rsidR="00346B25" w:rsidRPr="00DA1162" w:rsidRDefault="00DA1162" w:rsidP="00DA1162">
      <w:pPr>
        <w:ind w:left="840" w:firstLine="420"/>
        <w:rPr>
          <w:rFonts w:ascii="宋体" w:eastAsia="宋体" w:hAnsi="宋体"/>
          <w:b/>
          <w:bCs/>
          <w:sz w:val="24"/>
          <w:szCs w:val="24"/>
        </w:rPr>
      </w:pPr>
      <w:r w:rsidRPr="00DA1162">
        <w:rPr>
          <w:rFonts w:ascii="宋体" w:eastAsia="宋体" w:hAnsi="宋体" w:hint="eastAsia"/>
          <w:b/>
          <w:bCs/>
          <w:sz w:val="24"/>
          <w:szCs w:val="24"/>
        </w:rPr>
        <w:t>3.2.2</w:t>
      </w:r>
      <w:r w:rsidR="00346B25" w:rsidRPr="00DA1162">
        <w:rPr>
          <w:rFonts w:ascii="宋体" w:eastAsia="宋体" w:hAnsi="宋体" w:hint="eastAsia"/>
          <w:b/>
          <w:bCs/>
          <w:sz w:val="24"/>
          <w:szCs w:val="24"/>
        </w:rPr>
        <w:t>患者追踪</w:t>
      </w:r>
      <w:r w:rsidR="00236260" w:rsidRPr="00DA1162">
        <w:rPr>
          <w:rFonts w:ascii="宋体" w:eastAsia="宋体" w:hAnsi="宋体" w:hint="eastAsia"/>
          <w:b/>
          <w:bCs/>
          <w:sz w:val="24"/>
          <w:szCs w:val="24"/>
        </w:rPr>
        <w:t>标记</w:t>
      </w:r>
      <w:r w:rsidR="00346B25" w:rsidRPr="00DA1162">
        <w:rPr>
          <w:rFonts w:ascii="宋体" w:eastAsia="宋体" w:hAnsi="宋体" w:hint="eastAsia"/>
          <w:b/>
          <w:bCs/>
          <w:sz w:val="24"/>
          <w:szCs w:val="24"/>
        </w:rPr>
        <w:t>设置</w:t>
      </w:r>
    </w:p>
    <w:p w14:paraId="1BE3E019" w14:textId="2BD2218A" w:rsidR="00BD3C14" w:rsidRPr="00DA1162" w:rsidRDefault="00BD3C14" w:rsidP="00BD3C14">
      <w:pPr>
        <w:ind w:left="840" w:firstLine="420"/>
        <w:rPr>
          <w:rFonts w:ascii="宋体" w:eastAsia="宋体" w:hAnsi="宋体"/>
          <w:sz w:val="24"/>
          <w:szCs w:val="24"/>
        </w:rPr>
      </w:pPr>
      <w:r w:rsidRPr="00DA1162">
        <w:rPr>
          <w:rFonts w:ascii="宋体" w:eastAsia="宋体" w:hAnsi="宋体" w:hint="eastAsia"/>
          <w:sz w:val="24"/>
          <w:szCs w:val="24"/>
        </w:rPr>
        <w:t>患者追踪</w:t>
      </w:r>
      <w:r w:rsidR="00236260" w:rsidRPr="00DA1162">
        <w:rPr>
          <w:rFonts w:ascii="宋体" w:eastAsia="宋体" w:hAnsi="宋体" w:hint="eastAsia"/>
          <w:sz w:val="24"/>
          <w:szCs w:val="24"/>
        </w:rPr>
        <w:t>标记</w:t>
      </w:r>
      <w:r w:rsidRPr="00DA1162">
        <w:rPr>
          <w:rFonts w:ascii="宋体" w:eastAsia="宋体" w:hAnsi="宋体" w:hint="eastAsia"/>
          <w:sz w:val="24"/>
          <w:szCs w:val="24"/>
        </w:rPr>
        <w:t>应固定在患者头部周围，使其在治疗过程中不能移动，也不能干扰患者头部的经颅磁刺激线圈或其他物体</w:t>
      </w:r>
      <w:r w:rsidR="00FF60E0" w:rsidRPr="00DA1162">
        <w:rPr>
          <w:rFonts w:ascii="宋体" w:eastAsia="宋体" w:hAnsi="宋体" w:hint="eastAsia"/>
          <w:sz w:val="24"/>
          <w:szCs w:val="24"/>
        </w:rPr>
        <w:t>，如下图所示。</w:t>
      </w:r>
      <w:r w:rsidRPr="00DA1162">
        <w:rPr>
          <w:rFonts w:ascii="宋体" w:eastAsia="宋体" w:hAnsi="宋体"/>
          <w:sz w:val="24"/>
          <w:szCs w:val="24"/>
        </w:rPr>
        <w:t>一旦固定，</w:t>
      </w:r>
      <w:r w:rsidRPr="00DA1162">
        <w:rPr>
          <w:rFonts w:ascii="宋体" w:eastAsia="宋体" w:hAnsi="宋体" w:hint="eastAsia"/>
          <w:sz w:val="24"/>
          <w:szCs w:val="24"/>
        </w:rPr>
        <w:t>患者</w:t>
      </w:r>
      <w:r w:rsidRPr="00DA1162">
        <w:rPr>
          <w:rFonts w:ascii="宋体" w:eastAsia="宋体" w:hAnsi="宋体"/>
          <w:sz w:val="24"/>
          <w:szCs w:val="24"/>
        </w:rPr>
        <w:t>的</w:t>
      </w:r>
      <w:r w:rsidRPr="00DA1162">
        <w:rPr>
          <w:rFonts w:ascii="宋体" w:eastAsia="宋体" w:hAnsi="宋体" w:hint="eastAsia"/>
          <w:sz w:val="24"/>
          <w:szCs w:val="24"/>
        </w:rPr>
        <w:t>追踪</w:t>
      </w:r>
      <w:r w:rsidR="00236260" w:rsidRPr="00DA1162">
        <w:rPr>
          <w:rFonts w:ascii="宋体" w:eastAsia="宋体" w:hAnsi="宋体" w:hint="eastAsia"/>
          <w:sz w:val="24"/>
          <w:szCs w:val="24"/>
        </w:rPr>
        <w:t>标记</w:t>
      </w:r>
      <w:r w:rsidRPr="00DA1162">
        <w:rPr>
          <w:rFonts w:ascii="宋体" w:eastAsia="宋体" w:hAnsi="宋体"/>
          <w:sz w:val="24"/>
          <w:szCs w:val="24"/>
        </w:rPr>
        <w:t>应该清楚地指向</w:t>
      </w:r>
      <w:r w:rsidRPr="00DA1162">
        <w:rPr>
          <w:rFonts w:ascii="宋体" w:eastAsia="宋体" w:hAnsi="宋体" w:hint="eastAsia"/>
          <w:sz w:val="24"/>
          <w:szCs w:val="24"/>
        </w:rPr>
        <w:t>红外导航相机</w:t>
      </w:r>
      <w:r w:rsidRPr="00DA1162">
        <w:rPr>
          <w:rFonts w:ascii="宋体" w:eastAsia="宋体" w:hAnsi="宋体"/>
          <w:sz w:val="24"/>
          <w:szCs w:val="24"/>
        </w:rPr>
        <w:t>，这样当病人移动头部时就可以</w:t>
      </w:r>
      <w:r w:rsidR="00015D54" w:rsidRPr="00DA1162">
        <w:rPr>
          <w:rFonts w:ascii="宋体" w:eastAsia="宋体" w:hAnsi="宋体" w:hint="eastAsia"/>
          <w:sz w:val="24"/>
          <w:szCs w:val="24"/>
        </w:rPr>
        <w:t>实时</w:t>
      </w:r>
      <w:r w:rsidRPr="00DA1162">
        <w:rPr>
          <w:rFonts w:ascii="宋体" w:eastAsia="宋体" w:hAnsi="宋体"/>
          <w:sz w:val="24"/>
          <w:szCs w:val="24"/>
        </w:rPr>
        <w:t>跟踪。</w:t>
      </w:r>
    </w:p>
    <w:p w14:paraId="06E0F746" w14:textId="1A19C85F" w:rsidR="00976FFC" w:rsidRPr="00DA1162" w:rsidRDefault="00976FFC" w:rsidP="00BD3C14">
      <w:pPr>
        <w:ind w:left="840" w:firstLine="420"/>
        <w:rPr>
          <w:rFonts w:ascii="宋体" w:eastAsia="宋体" w:hAnsi="宋体"/>
          <w:sz w:val="24"/>
          <w:szCs w:val="24"/>
        </w:rPr>
      </w:pPr>
      <w:r w:rsidRPr="00DA1162">
        <w:rPr>
          <w:rFonts w:ascii="宋体" w:eastAsia="宋体" w:hAnsi="宋体" w:hint="eastAsia"/>
          <w:noProof/>
          <w:sz w:val="24"/>
          <w:szCs w:val="24"/>
        </w:rPr>
        <w:drawing>
          <wp:inline distT="0" distB="0" distL="0" distR="0" wp14:anchorId="6A2892D1" wp14:editId="419BF8D2">
            <wp:extent cx="3474521" cy="261112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捕获25.PNG"/>
                    <pic:cNvPicPr/>
                  </pic:nvPicPr>
                  <pic:blipFill>
                    <a:blip r:embed="rId34">
                      <a:extLst>
                        <a:ext uri="{28A0092B-C50C-407E-A947-70E740481C1C}">
                          <a14:useLocalDpi xmlns:a14="http://schemas.microsoft.com/office/drawing/2010/main" val="0"/>
                        </a:ext>
                      </a:extLst>
                    </a:blip>
                    <a:stretch>
                      <a:fillRect/>
                    </a:stretch>
                  </pic:blipFill>
                  <pic:spPr>
                    <a:xfrm>
                      <a:off x="0" y="0"/>
                      <a:ext cx="3487175" cy="2620629"/>
                    </a:xfrm>
                    <a:prstGeom prst="rect">
                      <a:avLst/>
                    </a:prstGeom>
                  </pic:spPr>
                </pic:pic>
              </a:graphicData>
            </a:graphic>
          </wp:inline>
        </w:drawing>
      </w:r>
    </w:p>
    <w:p w14:paraId="2DCE9B2D" w14:textId="60C581E6" w:rsidR="00346B25" w:rsidRPr="00DA1162" w:rsidRDefault="00DA1162" w:rsidP="00DA1162">
      <w:pPr>
        <w:ind w:left="840" w:firstLine="420"/>
        <w:rPr>
          <w:rFonts w:ascii="宋体" w:eastAsia="宋体" w:hAnsi="宋体"/>
          <w:b/>
          <w:bCs/>
          <w:sz w:val="24"/>
          <w:szCs w:val="24"/>
        </w:rPr>
      </w:pPr>
      <w:r w:rsidRPr="00DA1162">
        <w:rPr>
          <w:rFonts w:ascii="宋体" w:eastAsia="宋体" w:hAnsi="宋体" w:hint="eastAsia"/>
          <w:b/>
          <w:bCs/>
          <w:sz w:val="24"/>
          <w:szCs w:val="24"/>
        </w:rPr>
        <w:t>3.2.3</w:t>
      </w:r>
      <w:r w:rsidR="00346B25" w:rsidRPr="00DA1162">
        <w:rPr>
          <w:rFonts w:ascii="宋体" w:eastAsia="宋体" w:hAnsi="宋体" w:hint="eastAsia"/>
          <w:b/>
          <w:bCs/>
          <w:sz w:val="24"/>
          <w:szCs w:val="24"/>
        </w:rPr>
        <w:t>线圈追踪</w:t>
      </w:r>
      <w:r w:rsidR="00236260" w:rsidRPr="00DA1162">
        <w:rPr>
          <w:rFonts w:ascii="宋体" w:eastAsia="宋体" w:hAnsi="宋体" w:hint="eastAsia"/>
          <w:b/>
          <w:bCs/>
          <w:sz w:val="24"/>
          <w:szCs w:val="24"/>
        </w:rPr>
        <w:t>标记</w:t>
      </w:r>
      <w:r w:rsidR="00346B25" w:rsidRPr="00DA1162">
        <w:rPr>
          <w:rFonts w:ascii="宋体" w:eastAsia="宋体" w:hAnsi="宋体" w:hint="eastAsia"/>
          <w:b/>
          <w:bCs/>
          <w:sz w:val="24"/>
          <w:szCs w:val="24"/>
        </w:rPr>
        <w:t>设置</w:t>
      </w:r>
    </w:p>
    <w:p w14:paraId="4077DF11" w14:textId="4EE854B2" w:rsidR="00976FFC" w:rsidRPr="00DA1162" w:rsidRDefault="00441E72" w:rsidP="004902C0">
      <w:pPr>
        <w:ind w:left="840" w:firstLine="420"/>
        <w:rPr>
          <w:rFonts w:ascii="宋体" w:eastAsia="宋体" w:hAnsi="宋体"/>
          <w:sz w:val="24"/>
          <w:szCs w:val="24"/>
        </w:rPr>
      </w:pPr>
      <w:r w:rsidRPr="00DA1162">
        <w:rPr>
          <w:rFonts w:ascii="宋体" w:eastAsia="宋体" w:hAnsi="宋体" w:hint="eastAsia"/>
          <w:sz w:val="24"/>
          <w:szCs w:val="24"/>
        </w:rPr>
        <w:t>和患者追踪</w:t>
      </w:r>
      <w:r w:rsidR="00236260" w:rsidRPr="00DA1162">
        <w:rPr>
          <w:rFonts w:ascii="宋体" w:eastAsia="宋体" w:hAnsi="宋体" w:hint="eastAsia"/>
          <w:sz w:val="24"/>
          <w:szCs w:val="24"/>
        </w:rPr>
        <w:t>标记</w:t>
      </w:r>
      <w:r w:rsidRPr="00DA1162">
        <w:rPr>
          <w:rFonts w:ascii="宋体" w:eastAsia="宋体" w:hAnsi="宋体" w:hint="eastAsia"/>
          <w:sz w:val="24"/>
          <w:szCs w:val="24"/>
        </w:rPr>
        <w:t>一样，应将线圈追踪</w:t>
      </w:r>
      <w:r w:rsidR="00236260" w:rsidRPr="00DA1162">
        <w:rPr>
          <w:rFonts w:ascii="宋体" w:eastAsia="宋体" w:hAnsi="宋体" w:hint="eastAsia"/>
          <w:sz w:val="24"/>
          <w:szCs w:val="24"/>
        </w:rPr>
        <w:t>标记</w:t>
      </w:r>
      <w:r w:rsidRPr="00DA1162">
        <w:rPr>
          <w:rFonts w:ascii="宋体" w:eastAsia="宋体" w:hAnsi="宋体" w:hint="eastAsia"/>
          <w:sz w:val="24"/>
          <w:szCs w:val="24"/>
        </w:rPr>
        <w:t>通过钳</w:t>
      </w:r>
      <w:proofErr w:type="gramStart"/>
      <w:r w:rsidRPr="00DA1162">
        <w:rPr>
          <w:rFonts w:ascii="宋体" w:eastAsia="宋体" w:hAnsi="宋体" w:hint="eastAsia"/>
          <w:sz w:val="24"/>
          <w:szCs w:val="24"/>
        </w:rPr>
        <w:t>夹固定</w:t>
      </w:r>
      <w:proofErr w:type="gramEnd"/>
      <w:r w:rsidRPr="00DA1162">
        <w:rPr>
          <w:rFonts w:ascii="宋体" w:eastAsia="宋体" w:hAnsi="宋体" w:hint="eastAsia"/>
          <w:sz w:val="24"/>
          <w:szCs w:val="24"/>
        </w:rPr>
        <w:t>在</w:t>
      </w:r>
      <w:r w:rsidRPr="00DA1162">
        <w:rPr>
          <w:rFonts w:ascii="宋体" w:eastAsia="宋体" w:hAnsi="宋体"/>
          <w:sz w:val="24"/>
          <w:szCs w:val="24"/>
        </w:rPr>
        <w:t>TMS线圈手柄上</w:t>
      </w:r>
      <w:r w:rsidRPr="00DA1162">
        <w:rPr>
          <w:rFonts w:ascii="宋体" w:eastAsia="宋体" w:hAnsi="宋体" w:hint="eastAsia"/>
          <w:sz w:val="24"/>
          <w:szCs w:val="24"/>
        </w:rPr>
        <w:t>并</w:t>
      </w:r>
      <w:r w:rsidR="000E4B47" w:rsidRPr="00DA1162">
        <w:rPr>
          <w:rFonts w:ascii="宋体" w:eastAsia="宋体" w:hAnsi="宋体"/>
          <w:sz w:val="24"/>
          <w:szCs w:val="24"/>
        </w:rPr>
        <w:t>指向</w:t>
      </w:r>
      <w:r w:rsidRPr="00DA1162">
        <w:rPr>
          <w:rFonts w:ascii="宋体" w:eastAsia="宋体" w:hAnsi="宋体" w:hint="eastAsia"/>
          <w:sz w:val="24"/>
          <w:szCs w:val="24"/>
        </w:rPr>
        <w:t>红外导航相机</w:t>
      </w:r>
      <w:r w:rsidRPr="00DA1162">
        <w:rPr>
          <w:rFonts w:ascii="宋体" w:eastAsia="宋体" w:hAnsi="宋体"/>
          <w:sz w:val="24"/>
          <w:szCs w:val="24"/>
        </w:rPr>
        <w:t>，</w:t>
      </w:r>
      <w:r w:rsidR="00493756" w:rsidRPr="00DA1162">
        <w:rPr>
          <w:rFonts w:ascii="宋体" w:eastAsia="宋体" w:hAnsi="宋体" w:hint="eastAsia"/>
          <w:sz w:val="24"/>
          <w:szCs w:val="24"/>
        </w:rPr>
        <w:t>从而便于相机</w:t>
      </w:r>
      <w:r w:rsidRPr="00DA1162">
        <w:rPr>
          <w:rFonts w:ascii="宋体" w:eastAsia="宋体" w:hAnsi="宋体" w:hint="eastAsia"/>
          <w:sz w:val="24"/>
          <w:szCs w:val="24"/>
        </w:rPr>
        <w:t>监视线圈的位置和方向</w:t>
      </w:r>
      <w:r w:rsidR="002E720A" w:rsidRPr="00DA1162">
        <w:rPr>
          <w:rFonts w:ascii="宋体" w:eastAsia="宋体" w:hAnsi="宋体" w:hint="eastAsia"/>
          <w:sz w:val="24"/>
          <w:szCs w:val="24"/>
        </w:rPr>
        <w:t>，如下图所示。</w:t>
      </w:r>
    </w:p>
    <w:p w14:paraId="2FFA1365" w14:textId="6D48D2B3" w:rsidR="007907EC" w:rsidRPr="00834DF7" w:rsidRDefault="00ED0C44" w:rsidP="004902C0">
      <w:pPr>
        <w:ind w:left="840" w:firstLine="420"/>
        <w:rPr>
          <w:rFonts w:ascii="宋体" w:eastAsia="宋体" w:hAnsi="宋体"/>
          <w:szCs w:val="21"/>
        </w:rPr>
      </w:pPr>
      <w:r>
        <w:rPr>
          <w:rFonts w:ascii="宋体" w:eastAsia="宋体" w:hAnsi="宋体"/>
          <w:noProof/>
          <w:szCs w:val="21"/>
        </w:rPr>
        <w:drawing>
          <wp:inline distT="0" distB="0" distL="0" distR="0" wp14:anchorId="1DC8003C" wp14:editId="73F16B93">
            <wp:extent cx="3431481" cy="2573817"/>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微信图片_20200430143748.jpg"/>
                    <pic:cNvPicPr/>
                  </pic:nvPicPr>
                  <pic:blipFill>
                    <a:blip r:embed="rId35" cstate="print">
                      <a:extLst>
                        <a:ext uri="{28A0092B-C50C-407E-A947-70E740481C1C}">
                          <a14:useLocalDpi xmlns:a14="http://schemas.microsoft.com/office/drawing/2010/main" val="0"/>
                        </a:ext>
                      </a:extLst>
                    </a:blip>
                    <a:stretch>
                      <a:fillRect/>
                    </a:stretch>
                  </pic:blipFill>
                  <pic:spPr>
                    <a:xfrm rot="10800000">
                      <a:off x="0" y="0"/>
                      <a:ext cx="3459409" cy="2594764"/>
                    </a:xfrm>
                    <a:prstGeom prst="rect">
                      <a:avLst/>
                    </a:prstGeom>
                  </pic:spPr>
                </pic:pic>
              </a:graphicData>
            </a:graphic>
          </wp:inline>
        </w:drawing>
      </w:r>
    </w:p>
    <w:p w14:paraId="4974BBCE" w14:textId="77777777" w:rsidR="00DA20C9" w:rsidRPr="00834DF7" w:rsidRDefault="00DA20C9" w:rsidP="00B25B23">
      <w:pPr>
        <w:pStyle w:val="a5"/>
        <w:ind w:left="720" w:firstLineChars="0" w:firstLine="0"/>
        <w:rPr>
          <w:rFonts w:ascii="宋体" w:eastAsia="宋体" w:hAnsi="宋体"/>
          <w:szCs w:val="21"/>
        </w:rPr>
      </w:pPr>
    </w:p>
    <w:p w14:paraId="13481650" w14:textId="4B5EA359" w:rsidR="003D60CB" w:rsidRPr="00DA1162" w:rsidRDefault="003D60CB" w:rsidP="00B25B23">
      <w:pPr>
        <w:pStyle w:val="a5"/>
        <w:ind w:left="720" w:firstLineChars="0" w:firstLine="0"/>
        <w:rPr>
          <w:rFonts w:ascii="宋体" w:eastAsia="宋体" w:hAnsi="宋体"/>
          <w:b/>
          <w:bCs/>
          <w:sz w:val="28"/>
          <w:szCs w:val="28"/>
        </w:rPr>
      </w:pPr>
      <w:r w:rsidRPr="00DA1162">
        <w:rPr>
          <w:rFonts w:ascii="宋体" w:eastAsia="宋体" w:hAnsi="宋体" w:hint="eastAsia"/>
          <w:b/>
          <w:bCs/>
          <w:sz w:val="28"/>
          <w:szCs w:val="28"/>
        </w:rPr>
        <w:t>3.3</w:t>
      </w:r>
      <w:r w:rsidRPr="00DA1162">
        <w:rPr>
          <w:rFonts w:ascii="宋体" w:eastAsia="宋体" w:hAnsi="宋体"/>
          <w:b/>
          <w:bCs/>
          <w:sz w:val="28"/>
          <w:szCs w:val="28"/>
        </w:rPr>
        <w:t xml:space="preserve"> </w:t>
      </w:r>
      <w:proofErr w:type="gramStart"/>
      <w:r w:rsidRPr="00DA1162">
        <w:rPr>
          <w:rFonts w:ascii="宋体" w:eastAsia="宋体" w:hAnsi="宋体" w:hint="eastAsia"/>
          <w:b/>
          <w:bCs/>
          <w:sz w:val="28"/>
          <w:szCs w:val="28"/>
        </w:rPr>
        <w:t>头模导入</w:t>
      </w:r>
      <w:proofErr w:type="gramEnd"/>
    </w:p>
    <w:p w14:paraId="08AD6A9F" w14:textId="6D66D1AA" w:rsidR="00ED730D" w:rsidRPr="00DA1162" w:rsidRDefault="00ED730D" w:rsidP="00B25B23">
      <w:pPr>
        <w:pStyle w:val="a5"/>
        <w:ind w:left="720" w:firstLineChars="0" w:firstLine="0"/>
        <w:rPr>
          <w:rFonts w:ascii="宋体" w:eastAsia="宋体" w:hAnsi="宋体"/>
          <w:sz w:val="24"/>
          <w:szCs w:val="24"/>
        </w:rPr>
      </w:pPr>
      <w:r w:rsidRPr="00834DF7">
        <w:rPr>
          <w:rFonts w:ascii="宋体" w:eastAsia="宋体" w:hAnsi="宋体"/>
          <w:szCs w:val="21"/>
        </w:rPr>
        <w:tab/>
      </w:r>
      <w:r w:rsidRPr="00834DF7">
        <w:rPr>
          <w:rFonts w:ascii="宋体" w:eastAsia="宋体" w:hAnsi="宋体"/>
          <w:szCs w:val="21"/>
        </w:rPr>
        <w:tab/>
      </w:r>
      <w:r w:rsidRPr="00DA1162">
        <w:rPr>
          <w:rFonts w:ascii="宋体" w:eastAsia="宋体" w:hAnsi="宋体" w:hint="eastAsia"/>
          <w:sz w:val="24"/>
          <w:szCs w:val="24"/>
        </w:rPr>
        <w:t>当硬件设置完毕后，进入软件设置阶段。</w:t>
      </w:r>
    </w:p>
    <w:p w14:paraId="46D0660B" w14:textId="78253D48" w:rsidR="00DA20C9" w:rsidRPr="00DA1162" w:rsidRDefault="00DA20C9" w:rsidP="00DA20C9">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从PC</w:t>
      </w:r>
      <w:proofErr w:type="gramStart"/>
      <w:r w:rsidRPr="00DA1162">
        <w:rPr>
          <w:rFonts w:ascii="宋体" w:eastAsia="宋体" w:hAnsi="宋体" w:cs="宋体" w:hint="eastAsia"/>
          <w:kern w:val="0"/>
          <w:sz w:val="24"/>
          <w:szCs w:val="24"/>
        </w:rPr>
        <w:t>端启动</w:t>
      </w:r>
      <w:proofErr w:type="gramEnd"/>
      <w:r w:rsidRPr="00DA1162">
        <w:rPr>
          <w:rFonts w:ascii="宋体" w:eastAsia="宋体" w:hAnsi="宋体" w:cs="宋体" w:hint="eastAsia"/>
          <w:kern w:val="0"/>
          <w:sz w:val="24"/>
          <w:szCs w:val="24"/>
        </w:rPr>
        <w:t>导航软件，正确输入用户名和密码后登陆系统。</w:t>
      </w:r>
    </w:p>
    <w:p w14:paraId="0F2548CA" w14:textId="65567B39" w:rsidR="00B85F95" w:rsidRPr="00DA1162" w:rsidRDefault="00DA20C9" w:rsidP="00F55E98">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由于所有导航操作</w:t>
      </w:r>
      <w:r w:rsidR="00C403FF" w:rsidRPr="00DA1162">
        <w:rPr>
          <w:rFonts w:ascii="宋体" w:eastAsia="宋体" w:hAnsi="宋体" w:cs="宋体" w:hint="eastAsia"/>
          <w:kern w:val="0"/>
          <w:sz w:val="24"/>
          <w:szCs w:val="24"/>
        </w:rPr>
        <w:t>都</w:t>
      </w:r>
      <w:r w:rsidRPr="00DA1162">
        <w:rPr>
          <w:rFonts w:ascii="宋体" w:eastAsia="宋体" w:hAnsi="宋体" w:cs="宋体" w:hint="eastAsia"/>
          <w:kern w:val="0"/>
          <w:sz w:val="24"/>
          <w:szCs w:val="24"/>
        </w:rPr>
        <w:t>需要</w:t>
      </w:r>
      <w:r w:rsidRPr="00DA1162">
        <w:rPr>
          <w:rFonts w:ascii="宋体" w:eastAsia="宋体" w:hAnsi="宋体" w:cs="宋体"/>
          <w:kern w:val="0"/>
          <w:sz w:val="24"/>
          <w:szCs w:val="24"/>
        </w:rPr>
        <w:t>基于一组与</w:t>
      </w:r>
      <w:r w:rsidRPr="00DA1162">
        <w:rPr>
          <w:rFonts w:ascii="宋体" w:eastAsia="宋体" w:hAnsi="宋体" w:cs="宋体" w:hint="eastAsia"/>
          <w:kern w:val="0"/>
          <w:sz w:val="24"/>
          <w:szCs w:val="24"/>
        </w:rPr>
        <w:t>该</w:t>
      </w:r>
      <w:r w:rsidRPr="00DA1162">
        <w:rPr>
          <w:rFonts w:ascii="宋体" w:eastAsia="宋体" w:hAnsi="宋体" w:cs="宋体"/>
          <w:kern w:val="0"/>
          <w:sz w:val="24"/>
          <w:szCs w:val="24"/>
        </w:rPr>
        <w:t>患者相关的解剖数据，</w:t>
      </w:r>
      <w:r w:rsidRPr="00DA1162">
        <w:rPr>
          <w:rFonts w:ascii="宋体" w:eastAsia="宋体" w:hAnsi="宋体" w:cs="宋体" w:hint="eastAsia"/>
          <w:kern w:val="0"/>
          <w:sz w:val="24"/>
          <w:szCs w:val="24"/>
        </w:rPr>
        <w:t>所以</w:t>
      </w:r>
      <w:r w:rsidRPr="00DA1162">
        <w:rPr>
          <w:rFonts w:ascii="宋体" w:eastAsia="宋体" w:hAnsi="宋体" w:cs="宋体" w:hint="eastAsia"/>
          <w:kern w:val="0"/>
          <w:sz w:val="24"/>
          <w:szCs w:val="24"/>
        </w:rPr>
        <w:lastRenderedPageBreak/>
        <w:t>我们需要选的一位患者后，</w:t>
      </w:r>
      <w:r w:rsidR="00B85F95" w:rsidRPr="00DA1162">
        <w:rPr>
          <w:rFonts w:ascii="宋体" w:eastAsia="宋体" w:hAnsi="宋体" w:cs="宋体" w:hint="eastAsia"/>
          <w:kern w:val="0"/>
          <w:sz w:val="24"/>
          <w:szCs w:val="24"/>
        </w:rPr>
        <w:t>并</w:t>
      </w:r>
      <w:r w:rsidRPr="00DA1162">
        <w:rPr>
          <w:rFonts w:ascii="宋体" w:eastAsia="宋体" w:hAnsi="宋体" w:cs="宋体" w:hint="eastAsia"/>
          <w:kern w:val="0"/>
          <w:sz w:val="24"/>
          <w:szCs w:val="24"/>
        </w:rPr>
        <w:t>导入该</w:t>
      </w:r>
      <w:r w:rsidRPr="00DA1162">
        <w:rPr>
          <w:rFonts w:ascii="宋体" w:eastAsia="宋体" w:hAnsi="宋体" w:cs="宋体"/>
          <w:kern w:val="0"/>
          <w:sz w:val="24"/>
          <w:szCs w:val="24"/>
        </w:rPr>
        <w:t>患者相关的解剖数据</w:t>
      </w:r>
      <w:r w:rsidRPr="00DA1162">
        <w:rPr>
          <w:rFonts w:ascii="宋体" w:eastAsia="宋体" w:hAnsi="宋体" w:cs="宋体" w:hint="eastAsia"/>
          <w:kern w:val="0"/>
          <w:sz w:val="24"/>
          <w:szCs w:val="24"/>
        </w:rPr>
        <w:t>。</w:t>
      </w:r>
      <w:r w:rsidR="00B85F95" w:rsidRPr="00DA1162">
        <w:rPr>
          <w:rFonts w:ascii="宋体" w:eastAsia="宋体" w:hAnsi="宋体" w:cs="宋体" w:hint="eastAsia"/>
          <w:kern w:val="0"/>
          <w:sz w:val="24"/>
          <w:szCs w:val="24"/>
        </w:rPr>
        <w:t>在软件界面中，如下图所示</w:t>
      </w:r>
      <w:r w:rsidR="0087162E" w:rsidRPr="00DA1162">
        <w:rPr>
          <w:rFonts w:ascii="宋体" w:eastAsia="宋体" w:hAnsi="宋体" w:cs="宋体" w:hint="eastAsia"/>
          <w:kern w:val="0"/>
          <w:sz w:val="24"/>
          <w:szCs w:val="24"/>
        </w:rPr>
        <w:t>：</w:t>
      </w:r>
    </w:p>
    <w:p w14:paraId="41C229E0" w14:textId="20DA87E9" w:rsidR="0087162E" w:rsidRPr="00DA1162" w:rsidRDefault="000D224A" w:rsidP="00F55E98">
      <w:pPr>
        <w:pStyle w:val="a5"/>
        <w:ind w:left="840" w:firstLineChars="0"/>
        <w:rPr>
          <w:rFonts w:ascii="宋体" w:eastAsia="宋体" w:hAnsi="宋体" w:cs="宋体"/>
          <w:kern w:val="0"/>
          <w:sz w:val="24"/>
          <w:szCs w:val="24"/>
        </w:rPr>
      </w:pPr>
      <w:r w:rsidRPr="00DA1162">
        <w:rPr>
          <w:rFonts w:ascii="宋体" w:eastAsia="宋体" w:hAnsi="宋体" w:cs="宋体" w:hint="eastAsia"/>
          <w:noProof/>
          <w:kern w:val="0"/>
          <w:sz w:val="24"/>
          <w:szCs w:val="24"/>
        </w:rPr>
        <w:drawing>
          <wp:inline distT="0" distB="0" distL="0" distR="0" wp14:anchorId="7A9CBDDF" wp14:editId="483CB921">
            <wp:extent cx="4305624" cy="2582545"/>
            <wp:effectExtent l="0" t="0" r="0" b="825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捕获27.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36625" cy="2601140"/>
                    </a:xfrm>
                    <a:prstGeom prst="rect">
                      <a:avLst/>
                    </a:prstGeom>
                  </pic:spPr>
                </pic:pic>
              </a:graphicData>
            </a:graphic>
          </wp:inline>
        </w:drawing>
      </w:r>
    </w:p>
    <w:p w14:paraId="0F1853BF" w14:textId="77777777" w:rsidR="00316903" w:rsidRPr="00DA1162" w:rsidRDefault="000D224A" w:rsidP="00316903">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导入的</w:t>
      </w:r>
      <w:r w:rsidR="00F55E98" w:rsidRPr="00DA1162">
        <w:rPr>
          <w:rFonts w:ascii="宋体" w:eastAsia="宋体" w:hAnsi="宋体" w:cs="宋体" w:hint="eastAsia"/>
          <w:kern w:val="0"/>
          <w:sz w:val="24"/>
          <w:szCs w:val="24"/>
        </w:rPr>
        <w:t>解剖</w:t>
      </w:r>
      <w:r w:rsidR="00C2332A" w:rsidRPr="00DA1162">
        <w:rPr>
          <w:rFonts w:ascii="宋体" w:eastAsia="宋体" w:hAnsi="宋体" w:cs="宋体"/>
          <w:kern w:val="0"/>
          <w:sz w:val="24"/>
          <w:szCs w:val="24"/>
        </w:rPr>
        <w:t>数据</w:t>
      </w:r>
      <w:r w:rsidR="00C2332A" w:rsidRPr="00DA1162">
        <w:rPr>
          <w:rFonts w:ascii="宋体" w:eastAsia="宋体" w:hAnsi="宋体" w:cs="宋体" w:hint="eastAsia"/>
          <w:kern w:val="0"/>
          <w:sz w:val="24"/>
          <w:szCs w:val="24"/>
        </w:rPr>
        <w:t>可以是</w:t>
      </w:r>
      <w:r w:rsidR="00316903" w:rsidRPr="00DA1162">
        <w:rPr>
          <w:rFonts w:ascii="宋体" w:eastAsia="宋体" w:hAnsi="宋体" w:cs="宋体" w:hint="eastAsia"/>
          <w:kern w:val="0"/>
          <w:sz w:val="24"/>
          <w:szCs w:val="24"/>
        </w:rPr>
        <w:t>通用头部</w:t>
      </w:r>
      <w:r w:rsidR="00316903" w:rsidRPr="00DA1162">
        <w:rPr>
          <w:rFonts w:ascii="宋体" w:eastAsia="宋体" w:hAnsi="宋体" w:cs="宋体"/>
          <w:kern w:val="0"/>
          <w:sz w:val="24"/>
          <w:szCs w:val="24"/>
        </w:rPr>
        <w:t>3D模型</w:t>
      </w:r>
      <w:r w:rsidR="00316903" w:rsidRPr="00DA1162">
        <w:rPr>
          <w:rFonts w:ascii="宋体" w:eastAsia="宋体" w:hAnsi="宋体" w:cs="宋体" w:hint="eastAsia"/>
          <w:kern w:val="0"/>
          <w:sz w:val="24"/>
          <w:szCs w:val="24"/>
        </w:rPr>
        <w:t>，也可以是</w:t>
      </w:r>
      <w:r w:rsidR="00C2332A" w:rsidRPr="00DA1162">
        <w:rPr>
          <w:rFonts w:ascii="宋体" w:eastAsia="宋体" w:hAnsi="宋体" w:cs="宋体"/>
          <w:kern w:val="0"/>
          <w:sz w:val="24"/>
          <w:szCs w:val="24"/>
        </w:rPr>
        <w:t>真实的</w:t>
      </w:r>
      <w:r w:rsidR="00C2332A" w:rsidRPr="00DA1162">
        <w:rPr>
          <w:rFonts w:ascii="宋体" w:eastAsia="宋体" w:hAnsi="宋体" w:cs="宋体" w:hint="eastAsia"/>
          <w:kern w:val="0"/>
          <w:sz w:val="24"/>
          <w:szCs w:val="24"/>
        </w:rPr>
        <w:t>患者头部</w:t>
      </w:r>
      <w:r w:rsidR="00C2332A" w:rsidRPr="00DA1162">
        <w:rPr>
          <w:rFonts w:ascii="宋体" w:eastAsia="宋体" w:hAnsi="宋体" w:cs="宋体"/>
          <w:kern w:val="0"/>
          <w:sz w:val="24"/>
          <w:szCs w:val="24"/>
        </w:rPr>
        <w:t>3D模型</w:t>
      </w:r>
      <w:r w:rsidR="00316903" w:rsidRPr="00DA1162">
        <w:rPr>
          <w:rFonts w:ascii="宋体" w:eastAsia="宋体" w:hAnsi="宋体" w:cs="宋体" w:hint="eastAsia"/>
          <w:kern w:val="0"/>
          <w:sz w:val="24"/>
          <w:szCs w:val="24"/>
        </w:rPr>
        <w:t>。</w:t>
      </w:r>
    </w:p>
    <w:p w14:paraId="07954BC5" w14:textId="3CDF505C" w:rsidR="00316903" w:rsidRPr="00DA1162" w:rsidRDefault="00316903" w:rsidP="00316903">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若要使用通用头部</w:t>
      </w:r>
      <w:r w:rsidRPr="00DA1162">
        <w:rPr>
          <w:rFonts w:ascii="宋体" w:eastAsia="宋体" w:hAnsi="宋体" w:cs="宋体"/>
          <w:kern w:val="0"/>
          <w:sz w:val="24"/>
          <w:szCs w:val="24"/>
        </w:rPr>
        <w:t>3D模型</w:t>
      </w:r>
      <w:r w:rsidRPr="00DA1162">
        <w:rPr>
          <w:rFonts w:ascii="宋体" w:eastAsia="宋体" w:hAnsi="宋体" w:cs="宋体" w:hint="eastAsia"/>
          <w:kern w:val="0"/>
          <w:sz w:val="24"/>
          <w:szCs w:val="24"/>
        </w:rPr>
        <w:t>，首先需要</w:t>
      </w:r>
      <w:r w:rsidRPr="00DA1162">
        <w:rPr>
          <w:rFonts w:ascii="宋体" w:eastAsia="宋体" w:hAnsi="宋体" w:cs="宋体"/>
          <w:kern w:val="0"/>
          <w:sz w:val="24"/>
          <w:szCs w:val="24"/>
        </w:rPr>
        <w:t>选择当前患者，</w:t>
      </w:r>
      <w:r w:rsidRPr="00DA1162">
        <w:rPr>
          <w:rFonts w:ascii="宋体" w:eastAsia="宋体" w:hAnsi="宋体" w:cs="宋体" w:hint="eastAsia"/>
          <w:kern w:val="0"/>
          <w:sz w:val="24"/>
          <w:szCs w:val="24"/>
        </w:rPr>
        <w:t>然后</w:t>
      </w:r>
      <w:r w:rsidRPr="00DA1162">
        <w:rPr>
          <w:rFonts w:ascii="宋体" w:eastAsia="宋体" w:hAnsi="宋体" w:cs="宋体"/>
          <w:kern w:val="0"/>
          <w:sz w:val="24"/>
          <w:szCs w:val="24"/>
        </w:rPr>
        <w:t>按下菜单中的“New Data”并选择“</w:t>
      </w:r>
      <w:r w:rsidR="00B6344B" w:rsidRPr="00DA1162">
        <w:rPr>
          <w:rFonts w:ascii="宋体" w:eastAsia="宋体" w:hAnsi="宋体" w:cs="宋体"/>
          <w:kern w:val="0"/>
          <w:sz w:val="24"/>
          <w:szCs w:val="24"/>
        </w:rPr>
        <w:t>PHANTOM 3D MODEL</w:t>
      </w:r>
      <w:r w:rsidRPr="00DA1162">
        <w:rPr>
          <w:rFonts w:ascii="宋体" w:eastAsia="宋体" w:hAnsi="宋体" w:cs="宋体"/>
          <w:kern w:val="0"/>
          <w:sz w:val="24"/>
          <w:szCs w:val="24"/>
        </w:rPr>
        <w:t>”，如下图所示:</w:t>
      </w:r>
    </w:p>
    <w:p w14:paraId="5E1A9D9B" w14:textId="1C9713E5" w:rsidR="00C81F23" w:rsidRPr="00834DF7" w:rsidRDefault="00092B73" w:rsidP="00807905">
      <w:pPr>
        <w:pStyle w:val="a5"/>
        <w:ind w:left="840" w:firstLineChars="0"/>
        <w:jc w:val="center"/>
        <w:rPr>
          <w:rFonts w:ascii="宋体" w:eastAsia="宋体" w:hAnsi="宋体" w:cs="宋体"/>
          <w:kern w:val="0"/>
          <w:szCs w:val="21"/>
        </w:rPr>
      </w:pPr>
      <w:r w:rsidRPr="00834DF7">
        <w:rPr>
          <w:rFonts w:ascii="宋体" w:eastAsia="宋体" w:hAnsi="宋体" w:cs="宋体" w:hint="eastAsia"/>
          <w:noProof/>
          <w:kern w:val="0"/>
          <w:szCs w:val="21"/>
        </w:rPr>
        <w:drawing>
          <wp:inline distT="0" distB="0" distL="0" distR="0" wp14:anchorId="6AE2ED63" wp14:editId="7AE83BF8">
            <wp:extent cx="3492500" cy="24955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捕获28.PNG"/>
                    <pic:cNvPicPr/>
                  </pic:nvPicPr>
                  <pic:blipFill>
                    <a:blip r:embed="rId37">
                      <a:extLst>
                        <a:ext uri="{28A0092B-C50C-407E-A947-70E740481C1C}">
                          <a14:useLocalDpi xmlns:a14="http://schemas.microsoft.com/office/drawing/2010/main" val="0"/>
                        </a:ext>
                      </a:extLst>
                    </a:blip>
                    <a:stretch>
                      <a:fillRect/>
                    </a:stretch>
                  </pic:blipFill>
                  <pic:spPr>
                    <a:xfrm>
                      <a:off x="0" y="0"/>
                      <a:ext cx="3519332" cy="2514723"/>
                    </a:xfrm>
                    <a:prstGeom prst="rect">
                      <a:avLst/>
                    </a:prstGeom>
                  </pic:spPr>
                </pic:pic>
              </a:graphicData>
            </a:graphic>
          </wp:inline>
        </w:drawing>
      </w:r>
    </w:p>
    <w:p w14:paraId="2B26E315" w14:textId="7D56CE4B" w:rsidR="00031B1B" w:rsidRPr="00DA1162" w:rsidRDefault="00092B73" w:rsidP="00F55E98">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然后选择想要的模型，按下“</w:t>
      </w:r>
      <w:r w:rsidRPr="00DA1162">
        <w:rPr>
          <w:rFonts w:ascii="宋体" w:eastAsia="宋体" w:hAnsi="宋体" w:cs="宋体"/>
          <w:kern w:val="0"/>
          <w:sz w:val="24"/>
          <w:szCs w:val="24"/>
        </w:rPr>
        <w:t>Accept”</w:t>
      </w:r>
      <w:r w:rsidRPr="00DA1162">
        <w:rPr>
          <w:rFonts w:ascii="宋体" w:eastAsia="宋体" w:hAnsi="宋体" w:cs="宋体" w:hint="eastAsia"/>
          <w:kern w:val="0"/>
          <w:sz w:val="24"/>
          <w:szCs w:val="24"/>
        </w:rPr>
        <w:t>，就</w:t>
      </w:r>
      <w:r w:rsidR="00397F4C" w:rsidRPr="00DA1162">
        <w:rPr>
          <w:rFonts w:ascii="宋体" w:eastAsia="宋体" w:hAnsi="宋体" w:cs="宋体" w:hint="eastAsia"/>
          <w:kern w:val="0"/>
          <w:sz w:val="24"/>
          <w:szCs w:val="24"/>
        </w:rPr>
        <w:t>能为</w:t>
      </w:r>
      <w:r w:rsidRPr="00DA1162">
        <w:rPr>
          <w:rFonts w:ascii="宋体" w:eastAsia="宋体" w:hAnsi="宋体" w:cs="宋体"/>
          <w:kern w:val="0"/>
          <w:sz w:val="24"/>
          <w:szCs w:val="24"/>
        </w:rPr>
        <w:t>选定的患者创建新的PHANTOM 3D数据记录。</w:t>
      </w:r>
    </w:p>
    <w:p w14:paraId="6477A7D7" w14:textId="437CD604" w:rsidR="00092B73" w:rsidRPr="00DA1162" w:rsidRDefault="003C5D5D" w:rsidP="00807905">
      <w:pPr>
        <w:pStyle w:val="a5"/>
        <w:ind w:left="840" w:firstLineChars="0"/>
        <w:jc w:val="center"/>
        <w:rPr>
          <w:rFonts w:ascii="宋体" w:eastAsia="宋体" w:hAnsi="宋体" w:cs="宋体"/>
          <w:kern w:val="0"/>
          <w:sz w:val="24"/>
          <w:szCs w:val="24"/>
        </w:rPr>
      </w:pPr>
      <w:r w:rsidRPr="00DA1162">
        <w:rPr>
          <w:rFonts w:ascii="宋体" w:eastAsia="宋体" w:hAnsi="宋体" w:cs="宋体" w:hint="eastAsia"/>
          <w:noProof/>
          <w:kern w:val="0"/>
          <w:sz w:val="24"/>
          <w:szCs w:val="24"/>
        </w:rPr>
        <w:lastRenderedPageBreak/>
        <w:drawing>
          <wp:inline distT="0" distB="0" distL="0" distR="0" wp14:anchorId="48CFA8A2" wp14:editId="2F35F175">
            <wp:extent cx="4328798" cy="200596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捕获29.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49397" cy="2015511"/>
                    </a:xfrm>
                    <a:prstGeom prst="rect">
                      <a:avLst/>
                    </a:prstGeom>
                  </pic:spPr>
                </pic:pic>
              </a:graphicData>
            </a:graphic>
          </wp:inline>
        </w:drawing>
      </w:r>
    </w:p>
    <w:p w14:paraId="2ABF9CAB" w14:textId="46254BE7" w:rsidR="001605F5" w:rsidRPr="00DA1162" w:rsidRDefault="001605F5" w:rsidP="001605F5">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若要使用通用头部</w:t>
      </w:r>
      <w:r w:rsidRPr="00DA1162">
        <w:rPr>
          <w:rFonts w:ascii="宋体" w:eastAsia="宋体" w:hAnsi="宋体" w:cs="宋体"/>
          <w:kern w:val="0"/>
          <w:sz w:val="24"/>
          <w:szCs w:val="24"/>
        </w:rPr>
        <w:t>3D模型</w:t>
      </w:r>
      <w:r w:rsidRPr="00DA1162">
        <w:rPr>
          <w:rFonts w:ascii="宋体" w:eastAsia="宋体" w:hAnsi="宋体" w:cs="宋体" w:hint="eastAsia"/>
          <w:kern w:val="0"/>
          <w:sz w:val="24"/>
          <w:szCs w:val="24"/>
        </w:rPr>
        <w:t>，首先需要</w:t>
      </w:r>
      <w:r w:rsidRPr="00DA1162">
        <w:rPr>
          <w:rFonts w:ascii="宋体" w:eastAsia="宋体" w:hAnsi="宋体" w:cs="宋体"/>
          <w:kern w:val="0"/>
          <w:sz w:val="24"/>
          <w:szCs w:val="24"/>
        </w:rPr>
        <w:t>选择当前患者，</w:t>
      </w:r>
      <w:r w:rsidRPr="00DA1162">
        <w:rPr>
          <w:rFonts w:ascii="宋体" w:eastAsia="宋体" w:hAnsi="宋体" w:cs="宋体" w:hint="eastAsia"/>
          <w:kern w:val="0"/>
          <w:sz w:val="24"/>
          <w:szCs w:val="24"/>
        </w:rPr>
        <w:t>然后</w:t>
      </w:r>
      <w:r w:rsidRPr="00DA1162">
        <w:rPr>
          <w:rFonts w:ascii="宋体" w:eastAsia="宋体" w:hAnsi="宋体" w:cs="宋体"/>
          <w:kern w:val="0"/>
          <w:sz w:val="24"/>
          <w:szCs w:val="24"/>
        </w:rPr>
        <w:t>按下菜单中的“New Data”并选择“REAL 3D MODEL”，如下图所示:</w:t>
      </w:r>
    </w:p>
    <w:p w14:paraId="1FDDC1D9" w14:textId="70497D02" w:rsidR="00CE1607" w:rsidRPr="00DA1162" w:rsidRDefault="00CE1607" w:rsidP="00807905">
      <w:pPr>
        <w:pStyle w:val="a5"/>
        <w:ind w:left="840" w:firstLineChars="0"/>
        <w:jc w:val="center"/>
        <w:rPr>
          <w:rFonts w:ascii="宋体" w:eastAsia="宋体" w:hAnsi="宋体" w:cs="宋体"/>
          <w:kern w:val="0"/>
          <w:sz w:val="24"/>
          <w:szCs w:val="24"/>
        </w:rPr>
      </w:pPr>
      <w:r w:rsidRPr="00DA1162">
        <w:rPr>
          <w:rFonts w:ascii="宋体" w:eastAsia="宋体" w:hAnsi="宋体" w:cs="宋体"/>
          <w:noProof/>
          <w:kern w:val="0"/>
          <w:sz w:val="24"/>
          <w:szCs w:val="24"/>
        </w:rPr>
        <w:drawing>
          <wp:inline distT="0" distB="0" distL="0" distR="0" wp14:anchorId="4E4DBB66" wp14:editId="08616C98">
            <wp:extent cx="3762375" cy="2782441"/>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捕获30.PNG"/>
                    <pic:cNvPicPr/>
                  </pic:nvPicPr>
                  <pic:blipFill>
                    <a:blip r:embed="rId39">
                      <a:extLst>
                        <a:ext uri="{28A0092B-C50C-407E-A947-70E740481C1C}">
                          <a14:useLocalDpi xmlns:a14="http://schemas.microsoft.com/office/drawing/2010/main" val="0"/>
                        </a:ext>
                      </a:extLst>
                    </a:blip>
                    <a:stretch>
                      <a:fillRect/>
                    </a:stretch>
                  </pic:blipFill>
                  <pic:spPr>
                    <a:xfrm>
                      <a:off x="0" y="0"/>
                      <a:ext cx="3779644" cy="2795212"/>
                    </a:xfrm>
                    <a:prstGeom prst="rect">
                      <a:avLst/>
                    </a:prstGeom>
                  </pic:spPr>
                </pic:pic>
              </a:graphicData>
            </a:graphic>
          </wp:inline>
        </w:drawing>
      </w:r>
    </w:p>
    <w:p w14:paraId="272B405B" w14:textId="43D9070B" w:rsidR="003C5D5D" w:rsidRPr="00DA1162" w:rsidRDefault="00CE1607" w:rsidP="00F55E98">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解剖导入工具将打开以下界面</w:t>
      </w:r>
      <w:r w:rsidR="0003300E" w:rsidRPr="00DA1162">
        <w:rPr>
          <w:rFonts w:ascii="宋体" w:eastAsia="宋体" w:hAnsi="宋体" w:cs="宋体" w:hint="eastAsia"/>
          <w:kern w:val="0"/>
          <w:sz w:val="24"/>
          <w:szCs w:val="24"/>
        </w:rPr>
        <w:t>，第一个窗口显示简短摘要和患者标识号。</w:t>
      </w:r>
    </w:p>
    <w:p w14:paraId="249A8B5C" w14:textId="77F01852" w:rsidR="0003300E" w:rsidRPr="00DA1162" w:rsidRDefault="0003300E" w:rsidP="00807905">
      <w:pPr>
        <w:pStyle w:val="a5"/>
        <w:ind w:left="840" w:firstLineChars="0"/>
        <w:jc w:val="center"/>
        <w:rPr>
          <w:rFonts w:ascii="宋体" w:eastAsia="宋体" w:hAnsi="宋体" w:cs="宋体"/>
          <w:kern w:val="0"/>
          <w:sz w:val="24"/>
          <w:szCs w:val="24"/>
        </w:rPr>
      </w:pPr>
      <w:r w:rsidRPr="00DA1162">
        <w:rPr>
          <w:rFonts w:ascii="宋体" w:eastAsia="宋体" w:hAnsi="宋体" w:cs="宋体" w:hint="eastAsia"/>
          <w:noProof/>
          <w:kern w:val="0"/>
          <w:sz w:val="24"/>
          <w:szCs w:val="24"/>
        </w:rPr>
        <w:drawing>
          <wp:inline distT="0" distB="0" distL="0" distR="0" wp14:anchorId="261FB052" wp14:editId="1B759318">
            <wp:extent cx="5274310" cy="245872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捕获31.PNG"/>
                    <pic:cNvPicPr/>
                  </pic:nvPicPr>
                  <pic:blipFill>
                    <a:blip r:embed="rId40">
                      <a:extLst>
                        <a:ext uri="{28A0092B-C50C-407E-A947-70E740481C1C}">
                          <a14:useLocalDpi xmlns:a14="http://schemas.microsoft.com/office/drawing/2010/main" val="0"/>
                        </a:ext>
                      </a:extLst>
                    </a:blip>
                    <a:stretch>
                      <a:fillRect/>
                    </a:stretch>
                  </pic:blipFill>
                  <pic:spPr>
                    <a:xfrm>
                      <a:off x="0" y="0"/>
                      <a:ext cx="5274310" cy="2458720"/>
                    </a:xfrm>
                    <a:prstGeom prst="rect">
                      <a:avLst/>
                    </a:prstGeom>
                  </pic:spPr>
                </pic:pic>
              </a:graphicData>
            </a:graphic>
          </wp:inline>
        </w:drawing>
      </w:r>
    </w:p>
    <w:p w14:paraId="50E1EE22" w14:textId="6EE45F32" w:rsidR="0003300E" w:rsidRPr="00DA1162" w:rsidRDefault="0003300E" w:rsidP="00F55E98">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单击</w:t>
      </w:r>
      <w:r w:rsidRPr="00DA1162">
        <w:rPr>
          <w:rFonts w:ascii="宋体" w:eastAsia="宋体" w:hAnsi="宋体" w:cs="宋体"/>
          <w:kern w:val="0"/>
          <w:sz w:val="24"/>
          <w:szCs w:val="24"/>
        </w:rPr>
        <w:t>next</w:t>
      </w:r>
      <w:r w:rsidRPr="00DA1162">
        <w:rPr>
          <w:rFonts w:ascii="宋体" w:eastAsia="宋体" w:hAnsi="宋体" w:cs="宋体" w:hint="eastAsia"/>
          <w:kern w:val="0"/>
          <w:sz w:val="24"/>
          <w:szCs w:val="24"/>
        </w:rPr>
        <w:t>，</w:t>
      </w:r>
      <w:r w:rsidRPr="00DA1162">
        <w:rPr>
          <w:rFonts w:ascii="宋体" w:eastAsia="宋体" w:hAnsi="宋体" w:cs="宋体"/>
          <w:kern w:val="0"/>
          <w:sz w:val="24"/>
          <w:szCs w:val="24"/>
        </w:rPr>
        <w:t>界面</w:t>
      </w:r>
      <w:r w:rsidRPr="00DA1162">
        <w:rPr>
          <w:rFonts w:ascii="宋体" w:eastAsia="宋体" w:hAnsi="宋体" w:cs="宋体" w:hint="eastAsia"/>
          <w:kern w:val="0"/>
          <w:sz w:val="24"/>
          <w:szCs w:val="24"/>
        </w:rPr>
        <w:t>将跳转到</w:t>
      </w:r>
      <w:r w:rsidR="00B2037C" w:rsidRPr="00DA1162">
        <w:rPr>
          <w:rFonts w:ascii="宋体" w:eastAsia="宋体" w:hAnsi="宋体" w:cs="宋体" w:hint="eastAsia"/>
          <w:kern w:val="0"/>
          <w:sz w:val="24"/>
          <w:szCs w:val="24"/>
        </w:rPr>
        <w:t>如下的</w:t>
      </w:r>
      <w:r w:rsidRPr="00DA1162">
        <w:rPr>
          <w:rFonts w:ascii="宋体" w:eastAsia="宋体" w:hAnsi="宋体" w:cs="宋体" w:hint="eastAsia"/>
          <w:kern w:val="0"/>
          <w:sz w:val="24"/>
          <w:szCs w:val="24"/>
        </w:rPr>
        <w:t>真实患者头部模型</w:t>
      </w:r>
      <w:r w:rsidRPr="00DA1162">
        <w:rPr>
          <w:rFonts w:ascii="宋体" w:eastAsia="宋体" w:hAnsi="宋体" w:cs="宋体"/>
          <w:kern w:val="0"/>
          <w:sz w:val="24"/>
          <w:szCs w:val="24"/>
        </w:rPr>
        <w:t>解剖</w:t>
      </w:r>
      <w:r w:rsidRPr="00DA1162">
        <w:rPr>
          <w:rFonts w:ascii="宋体" w:eastAsia="宋体" w:hAnsi="宋体" w:cs="宋体" w:hint="eastAsia"/>
          <w:kern w:val="0"/>
          <w:sz w:val="24"/>
          <w:szCs w:val="24"/>
        </w:rPr>
        <w:t>数据</w:t>
      </w:r>
      <w:r w:rsidRPr="00DA1162">
        <w:rPr>
          <w:rFonts w:ascii="宋体" w:eastAsia="宋体" w:hAnsi="宋体" w:cs="宋体"/>
          <w:kern w:val="0"/>
          <w:sz w:val="24"/>
          <w:szCs w:val="24"/>
        </w:rPr>
        <w:t>导入</w:t>
      </w:r>
      <w:r w:rsidRPr="00DA1162">
        <w:rPr>
          <w:rFonts w:ascii="宋体" w:eastAsia="宋体" w:hAnsi="宋体" w:cs="宋体" w:hint="eastAsia"/>
          <w:kern w:val="0"/>
          <w:sz w:val="24"/>
          <w:szCs w:val="24"/>
        </w:rPr>
        <w:t>界</w:t>
      </w:r>
      <w:r w:rsidRPr="00DA1162">
        <w:rPr>
          <w:rFonts w:ascii="宋体" w:eastAsia="宋体" w:hAnsi="宋体" w:cs="宋体" w:hint="eastAsia"/>
          <w:kern w:val="0"/>
          <w:sz w:val="24"/>
          <w:szCs w:val="24"/>
        </w:rPr>
        <w:lastRenderedPageBreak/>
        <w:t>面</w:t>
      </w:r>
      <w:r w:rsidRPr="00DA1162">
        <w:rPr>
          <w:rFonts w:ascii="宋体" w:eastAsia="宋体" w:hAnsi="宋体" w:cs="宋体"/>
          <w:kern w:val="0"/>
          <w:sz w:val="24"/>
          <w:szCs w:val="24"/>
        </w:rPr>
        <w:t>。</w:t>
      </w:r>
    </w:p>
    <w:p w14:paraId="34125DF8" w14:textId="38722290" w:rsidR="0003300E" w:rsidRPr="00DA1162" w:rsidRDefault="0003300E" w:rsidP="00F55E98">
      <w:pPr>
        <w:pStyle w:val="a5"/>
        <w:ind w:left="840" w:firstLineChars="0"/>
        <w:rPr>
          <w:rFonts w:ascii="宋体" w:eastAsia="宋体" w:hAnsi="宋体" w:cs="宋体"/>
          <w:kern w:val="0"/>
          <w:sz w:val="24"/>
          <w:szCs w:val="24"/>
        </w:rPr>
      </w:pPr>
      <w:r w:rsidRPr="00DA1162">
        <w:rPr>
          <w:rFonts w:ascii="宋体" w:eastAsia="宋体" w:hAnsi="宋体" w:cs="宋体" w:hint="eastAsia"/>
          <w:noProof/>
          <w:kern w:val="0"/>
          <w:sz w:val="24"/>
          <w:szCs w:val="24"/>
        </w:rPr>
        <w:drawing>
          <wp:inline distT="0" distB="0" distL="0" distR="0" wp14:anchorId="72E60258" wp14:editId="312A2249">
            <wp:extent cx="5274310" cy="2468880"/>
            <wp:effectExtent l="0" t="0" r="2540" b="762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捕获32.PNG"/>
                    <pic:cNvPicPr/>
                  </pic:nvPicPr>
                  <pic:blipFill>
                    <a:blip r:embed="rId41">
                      <a:extLst>
                        <a:ext uri="{28A0092B-C50C-407E-A947-70E740481C1C}">
                          <a14:useLocalDpi xmlns:a14="http://schemas.microsoft.com/office/drawing/2010/main" val="0"/>
                        </a:ext>
                      </a:extLst>
                    </a:blip>
                    <a:stretch>
                      <a:fillRect/>
                    </a:stretch>
                  </pic:blipFill>
                  <pic:spPr>
                    <a:xfrm>
                      <a:off x="0" y="0"/>
                      <a:ext cx="5274310" cy="2468880"/>
                    </a:xfrm>
                    <a:prstGeom prst="rect">
                      <a:avLst/>
                    </a:prstGeom>
                  </pic:spPr>
                </pic:pic>
              </a:graphicData>
            </a:graphic>
          </wp:inline>
        </w:drawing>
      </w:r>
    </w:p>
    <w:p w14:paraId="0DA4B233" w14:textId="5C13911A" w:rsidR="0003300E" w:rsidRPr="00DA1162" w:rsidRDefault="0003300E" w:rsidP="00F55E98">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w:t>
      </w:r>
      <w:r w:rsidRPr="00DA1162">
        <w:rPr>
          <w:rFonts w:ascii="宋体" w:eastAsia="宋体" w:hAnsi="宋体" w:cs="宋体"/>
          <w:kern w:val="0"/>
          <w:sz w:val="24"/>
          <w:szCs w:val="24"/>
        </w:rPr>
        <w:t>browse”蓝色按钮让用户选择数据所在的文件夹。</w:t>
      </w:r>
      <w:r w:rsidRPr="00DA1162">
        <w:rPr>
          <w:rFonts w:ascii="宋体" w:eastAsia="宋体" w:hAnsi="宋体" w:cs="宋体" w:hint="eastAsia"/>
          <w:kern w:val="0"/>
          <w:sz w:val="24"/>
          <w:szCs w:val="24"/>
        </w:rPr>
        <w:t>一旦源文件夹被选中，“Next”按钮就可以点击了，这样用户就可以跳转到</w:t>
      </w:r>
      <w:r w:rsidR="00B2037C" w:rsidRPr="00DA1162">
        <w:rPr>
          <w:rFonts w:ascii="宋体" w:eastAsia="宋体" w:hAnsi="宋体" w:cs="宋体" w:hint="eastAsia"/>
          <w:kern w:val="0"/>
          <w:sz w:val="24"/>
          <w:szCs w:val="24"/>
        </w:rPr>
        <w:t>如下的</w:t>
      </w:r>
      <w:r w:rsidRPr="00DA1162">
        <w:rPr>
          <w:rFonts w:ascii="宋体" w:eastAsia="宋体" w:hAnsi="宋体" w:cs="宋体" w:hint="eastAsia"/>
          <w:kern w:val="0"/>
          <w:sz w:val="24"/>
          <w:szCs w:val="24"/>
        </w:rPr>
        <w:t>摘要界面</w:t>
      </w:r>
      <w:r w:rsidRPr="00DA1162">
        <w:rPr>
          <w:rFonts w:ascii="宋体" w:eastAsia="宋体" w:hAnsi="宋体" w:cs="宋体"/>
          <w:kern w:val="0"/>
          <w:sz w:val="24"/>
          <w:szCs w:val="24"/>
        </w:rPr>
        <w:t>:</w:t>
      </w:r>
    </w:p>
    <w:p w14:paraId="5ED6F131" w14:textId="07973842" w:rsidR="00EA7D96" w:rsidRPr="00DA1162" w:rsidRDefault="00BD17F0" w:rsidP="00F55E98">
      <w:pPr>
        <w:pStyle w:val="a5"/>
        <w:ind w:left="840" w:firstLineChars="0"/>
        <w:rPr>
          <w:rFonts w:ascii="宋体" w:eastAsia="宋体" w:hAnsi="宋体" w:cs="宋体"/>
          <w:kern w:val="0"/>
          <w:sz w:val="24"/>
          <w:szCs w:val="24"/>
        </w:rPr>
      </w:pPr>
      <w:r w:rsidRPr="00DA1162">
        <w:rPr>
          <w:rFonts w:ascii="宋体" w:eastAsia="宋体" w:hAnsi="宋体" w:cs="宋体"/>
          <w:noProof/>
          <w:kern w:val="0"/>
          <w:sz w:val="24"/>
          <w:szCs w:val="24"/>
        </w:rPr>
        <w:drawing>
          <wp:inline distT="0" distB="0" distL="0" distR="0" wp14:anchorId="4F55EB55" wp14:editId="14C6331C">
            <wp:extent cx="5274310" cy="243967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捕获33.PNG"/>
                    <pic:cNvPicPr/>
                  </pic:nvPicPr>
                  <pic:blipFill>
                    <a:blip r:embed="rId42">
                      <a:extLst>
                        <a:ext uri="{28A0092B-C50C-407E-A947-70E740481C1C}">
                          <a14:useLocalDpi xmlns:a14="http://schemas.microsoft.com/office/drawing/2010/main" val="0"/>
                        </a:ext>
                      </a:extLst>
                    </a:blip>
                    <a:stretch>
                      <a:fillRect/>
                    </a:stretch>
                  </pic:blipFill>
                  <pic:spPr>
                    <a:xfrm>
                      <a:off x="0" y="0"/>
                      <a:ext cx="5274310" cy="2439670"/>
                    </a:xfrm>
                    <a:prstGeom prst="rect">
                      <a:avLst/>
                    </a:prstGeom>
                  </pic:spPr>
                </pic:pic>
              </a:graphicData>
            </a:graphic>
          </wp:inline>
        </w:drawing>
      </w:r>
    </w:p>
    <w:p w14:paraId="0245A764" w14:textId="11B76716" w:rsidR="0003300E" w:rsidRPr="00DA1162" w:rsidRDefault="00BD17F0" w:rsidP="00F55E98">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t>在这里，用户既可以通过按下</w:t>
      </w:r>
      <w:r w:rsidRPr="00DA1162">
        <w:rPr>
          <w:rFonts w:ascii="宋体" w:eastAsia="宋体" w:hAnsi="宋体" w:cs="宋体"/>
          <w:kern w:val="0"/>
          <w:sz w:val="24"/>
          <w:szCs w:val="24"/>
        </w:rPr>
        <w:t>Restart按钮重新开始，也可以继续导入。</w:t>
      </w:r>
      <w:r w:rsidR="00B2037C" w:rsidRPr="00DA1162">
        <w:rPr>
          <w:rFonts w:ascii="宋体" w:eastAsia="宋体" w:hAnsi="宋体" w:cs="宋体" w:hint="eastAsia"/>
          <w:kern w:val="0"/>
          <w:sz w:val="24"/>
          <w:szCs w:val="24"/>
        </w:rPr>
        <w:t>导入过程不需要任何用户干预，系统将如下所示自动运行。</w:t>
      </w:r>
    </w:p>
    <w:p w14:paraId="48CC1EFD" w14:textId="3FC85583" w:rsidR="00B2037C" w:rsidRPr="00DA1162" w:rsidRDefault="00B2037C" w:rsidP="00F55E98">
      <w:pPr>
        <w:pStyle w:val="a5"/>
        <w:ind w:left="840" w:firstLineChars="0"/>
        <w:rPr>
          <w:rFonts w:ascii="宋体" w:eastAsia="宋体" w:hAnsi="宋体" w:cs="宋体"/>
          <w:kern w:val="0"/>
          <w:sz w:val="24"/>
          <w:szCs w:val="24"/>
        </w:rPr>
      </w:pPr>
      <w:r w:rsidRPr="00DA1162">
        <w:rPr>
          <w:rFonts w:ascii="宋体" w:eastAsia="宋体" w:hAnsi="宋体" w:cs="宋体" w:hint="eastAsia"/>
          <w:noProof/>
          <w:kern w:val="0"/>
          <w:sz w:val="24"/>
          <w:szCs w:val="24"/>
        </w:rPr>
        <w:drawing>
          <wp:inline distT="0" distB="0" distL="0" distR="0" wp14:anchorId="038555D7" wp14:editId="75DAFE07">
            <wp:extent cx="5274310" cy="245745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捕获34.PNG"/>
                    <pic:cNvPicPr/>
                  </pic:nvPicPr>
                  <pic:blipFill>
                    <a:blip r:embed="rId43">
                      <a:extLst>
                        <a:ext uri="{28A0092B-C50C-407E-A947-70E740481C1C}">
                          <a14:useLocalDpi xmlns:a14="http://schemas.microsoft.com/office/drawing/2010/main" val="0"/>
                        </a:ext>
                      </a:extLst>
                    </a:blip>
                    <a:stretch>
                      <a:fillRect/>
                    </a:stretch>
                  </pic:blipFill>
                  <pic:spPr>
                    <a:xfrm>
                      <a:off x="0" y="0"/>
                      <a:ext cx="5274310" cy="2457450"/>
                    </a:xfrm>
                    <a:prstGeom prst="rect">
                      <a:avLst/>
                    </a:prstGeom>
                  </pic:spPr>
                </pic:pic>
              </a:graphicData>
            </a:graphic>
          </wp:inline>
        </w:drawing>
      </w:r>
    </w:p>
    <w:p w14:paraId="56E80551" w14:textId="70E95ADB" w:rsidR="00B2037C" w:rsidRPr="00DA1162" w:rsidRDefault="00B2037C" w:rsidP="00F55E98">
      <w:pPr>
        <w:pStyle w:val="a5"/>
        <w:ind w:left="840" w:firstLineChars="0"/>
        <w:rPr>
          <w:rFonts w:ascii="宋体" w:eastAsia="宋体" w:hAnsi="宋体" w:cs="宋体"/>
          <w:kern w:val="0"/>
          <w:sz w:val="24"/>
          <w:szCs w:val="24"/>
        </w:rPr>
      </w:pPr>
      <w:r w:rsidRPr="00DA1162">
        <w:rPr>
          <w:rFonts w:ascii="宋体" w:eastAsia="宋体" w:hAnsi="宋体" w:cs="宋体" w:hint="eastAsia"/>
          <w:kern w:val="0"/>
          <w:sz w:val="24"/>
          <w:szCs w:val="24"/>
        </w:rPr>
        <w:lastRenderedPageBreak/>
        <w:t>当导入过程完成后，将出现如下界面</w:t>
      </w:r>
      <w:r w:rsidRPr="00DA1162">
        <w:rPr>
          <w:rFonts w:ascii="宋体" w:eastAsia="宋体" w:hAnsi="宋体" w:cs="宋体"/>
          <w:kern w:val="0"/>
          <w:sz w:val="24"/>
          <w:szCs w:val="24"/>
        </w:rPr>
        <w:t>:</w:t>
      </w:r>
    </w:p>
    <w:p w14:paraId="609DBAB0" w14:textId="25F77B6C" w:rsidR="0003300E" w:rsidRDefault="00B2037C" w:rsidP="00A275C9">
      <w:pPr>
        <w:pStyle w:val="a5"/>
        <w:ind w:left="840" w:firstLineChars="0"/>
        <w:rPr>
          <w:rFonts w:ascii="宋体" w:eastAsia="宋体" w:hAnsi="宋体" w:cs="宋体"/>
          <w:kern w:val="0"/>
          <w:sz w:val="24"/>
          <w:szCs w:val="24"/>
        </w:rPr>
      </w:pPr>
      <w:r w:rsidRPr="00DA1162">
        <w:rPr>
          <w:rFonts w:ascii="宋体" w:eastAsia="宋体" w:hAnsi="宋体" w:cs="宋体" w:hint="eastAsia"/>
          <w:noProof/>
          <w:kern w:val="0"/>
          <w:sz w:val="24"/>
          <w:szCs w:val="24"/>
        </w:rPr>
        <w:drawing>
          <wp:inline distT="0" distB="0" distL="0" distR="0" wp14:anchorId="3BD4C0A0" wp14:editId="603E1058">
            <wp:extent cx="5274310" cy="2461895"/>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捕获35.PNG"/>
                    <pic:cNvPicPr/>
                  </pic:nvPicPr>
                  <pic:blipFill>
                    <a:blip r:embed="rId44">
                      <a:extLst>
                        <a:ext uri="{28A0092B-C50C-407E-A947-70E740481C1C}">
                          <a14:useLocalDpi xmlns:a14="http://schemas.microsoft.com/office/drawing/2010/main" val="0"/>
                        </a:ext>
                      </a:extLst>
                    </a:blip>
                    <a:stretch>
                      <a:fillRect/>
                    </a:stretch>
                  </pic:blipFill>
                  <pic:spPr>
                    <a:xfrm>
                      <a:off x="0" y="0"/>
                      <a:ext cx="5274310" cy="2461895"/>
                    </a:xfrm>
                    <a:prstGeom prst="rect">
                      <a:avLst/>
                    </a:prstGeom>
                  </pic:spPr>
                </pic:pic>
              </a:graphicData>
            </a:graphic>
          </wp:inline>
        </w:drawing>
      </w:r>
    </w:p>
    <w:p w14:paraId="2246B24E" w14:textId="77777777" w:rsidR="005E36B7" w:rsidRPr="00DA1162" w:rsidRDefault="005E36B7" w:rsidP="00A275C9">
      <w:pPr>
        <w:pStyle w:val="a5"/>
        <w:ind w:left="840" w:firstLineChars="0"/>
        <w:rPr>
          <w:rFonts w:ascii="宋体" w:eastAsia="宋体" w:hAnsi="宋体" w:cs="宋体"/>
          <w:kern w:val="0"/>
          <w:sz w:val="24"/>
          <w:szCs w:val="24"/>
        </w:rPr>
      </w:pPr>
    </w:p>
    <w:p w14:paraId="1E2ED4DE" w14:textId="16ECA9FC" w:rsidR="003D60CB" w:rsidRPr="00DA1162" w:rsidRDefault="003D60CB" w:rsidP="00B25B23">
      <w:pPr>
        <w:pStyle w:val="a5"/>
        <w:ind w:left="720" w:firstLineChars="0" w:firstLine="0"/>
        <w:rPr>
          <w:rFonts w:ascii="宋体" w:eastAsia="宋体" w:hAnsi="宋体"/>
          <w:b/>
          <w:bCs/>
          <w:sz w:val="28"/>
          <w:szCs w:val="28"/>
        </w:rPr>
      </w:pPr>
      <w:r w:rsidRPr="00DA1162">
        <w:rPr>
          <w:rFonts w:ascii="宋体" w:eastAsia="宋体" w:hAnsi="宋体" w:hint="eastAsia"/>
          <w:b/>
          <w:bCs/>
          <w:sz w:val="28"/>
          <w:szCs w:val="28"/>
        </w:rPr>
        <w:t>3.4</w:t>
      </w:r>
      <w:r w:rsidRPr="00DA1162">
        <w:rPr>
          <w:rFonts w:ascii="宋体" w:eastAsia="宋体" w:hAnsi="宋体"/>
          <w:b/>
          <w:bCs/>
          <w:sz w:val="28"/>
          <w:szCs w:val="28"/>
        </w:rPr>
        <w:t xml:space="preserve"> </w:t>
      </w:r>
      <w:r w:rsidR="001E65F8" w:rsidRPr="00DA1162">
        <w:rPr>
          <w:rFonts w:ascii="宋体" w:eastAsia="宋体" w:hAnsi="宋体" w:hint="eastAsia"/>
          <w:b/>
          <w:bCs/>
          <w:sz w:val="28"/>
          <w:szCs w:val="28"/>
        </w:rPr>
        <w:t>导航新会话</w:t>
      </w:r>
    </w:p>
    <w:p w14:paraId="1041DC8D" w14:textId="5497A3E9" w:rsidR="00A275C9" w:rsidRPr="00DA1162" w:rsidRDefault="00191CC1" w:rsidP="00F24EFB">
      <w:pPr>
        <w:pStyle w:val="a5"/>
        <w:ind w:left="840" w:firstLineChars="0"/>
        <w:rPr>
          <w:rFonts w:ascii="宋体" w:eastAsia="宋体" w:hAnsi="宋体"/>
          <w:sz w:val="24"/>
          <w:szCs w:val="24"/>
        </w:rPr>
      </w:pPr>
      <w:r w:rsidRPr="00DA1162">
        <w:rPr>
          <w:rFonts w:ascii="宋体" w:eastAsia="宋体" w:hAnsi="宋体" w:hint="eastAsia"/>
          <w:sz w:val="24"/>
          <w:szCs w:val="24"/>
        </w:rPr>
        <w:t>当导入</w:t>
      </w:r>
      <w:proofErr w:type="gramStart"/>
      <w:r w:rsidRPr="00DA1162">
        <w:rPr>
          <w:rFonts w:ascii="宋体" w:eastAsia="宋体" w:hAnsi="宋体" w:hint="eastAsia"/>
          <w:sz w:val="24"/>
          <w:szCs w:val="24"/>
        </w:rPr>
        <w:t>头模成功</w:t>
      </w:r>
      <w:proofErr w:type="gramEnd"/>
      <w:r w:rsidRPr="00DA1162">
        <w:rPr>
          <w:rFonts w:ascii="宋体" w:eastAsia="宋体" w:hAnsi="宋体" w:hint="eastAsia"/>
          <w:sz w:val="24"/>
          <w:szCs w:val="24"/>
        </w:rPr>
        <w:t>后，选择当前受试者的</w:t>
      </w:r>
      <w:r w:rsidR="00CE6A37" w:rsidRPr="00DA1162">
        <w:rPr>
          <w:rFonts w:ascii="宋体" w:eastAsia="宋体" w:hAnsi="宋体" w:hint="eastAsia"/>
          <w:sz w:val="24"/>
          <w:szCs w:val="24"/>
        </w:rPr>
        <w:t>头模</w:t>
      </w:r>
      <w:r w:rsidRPr="00DA1162">
        <w:rPr>
          <w:rFonts w:ascii="宋体" w:eastAsia="宋体" w:hAnsi="宋体" w:hint="eastAsia"/>
          <w:sz w:val="24"/>
          <w:szCs w:val="24"/>
        </w:rPr>
        <w:t>数据，点击“</w:t>
      </w:r>
      <w:r w:rsidR="00F24EFB" w:rsidRPr="00DA1162">
        <w:rPr>
          <w:rFonts w:ascii="宋体" w:eastAsia="宋体" w:hAnsi="宋体"/>
          <w:sz w:val="24"/>
          <w:szCs w:val="24"/>
        </w:rPr>
        <w:t>new data</w:t>
      </w:r>
      <w:r w:rsidRPr="00DA1162">
        <w:rPr>
          <w:rFonts w:ascii="宋体" w:eastAsia="宋体" w:hAnsi="宋体" w:hint="eastAsia"/>
          <w:sz w:val="24"/>
          <w:szCs w:val="24"/>
        </w:rPr>
        <w:t>”，然后点击“</w:t>
      </w:r>
      <w:proofErr w:type="spellStart"/>
      <w:r w:rsidRPr="00DA1162">
        <w:rPr>
          <w:rFonts w:ascii="宋体" w:eastAsia="宋体" w:hAnsi="宋体"/>
          <w:sz w:val="24"/>
          <w:szCs w:val="24"/>
        </w:rPr>
        <w:t>NetBrain</w:t>
      </w:r>
      <w:proofErr w:type="spellEnd"/>
      <w:r w:rsidRPr="00DA1162">
        <w:rPr>
          <w:rFonts w:ascii="宋体" w:eastAsia="宋体" w:hAnsi="宋体"/>
          <w:sz w:val="24"/>
          <w:szCs w:val="24"/>
        </w:rPr>
        <w:t>”，如下图所示:</w:t>
      </w:r>
    </w:p>
    <w:p w14:paraId="5877FAE2" w14:textId="7C043E1B" w:rsidR="00BE6B4E" w:rsidRPr="00DA1162" w:rsidRDefault="00BE6B4E" w:rsidP="00807905">
      <w:pPr>
        <w:pStyle w:val="a5"/>
        <w:ind w:left="840" w:firstLineChars="0"/>
        <w:jc w:val="center"/>
        <w:rPr>
          <w:rFonts w:ascii="宋体" w:eastAsia="宋体" w:hAnsi="宋体"/>
          <w:sz w:val="24"/>
          <w:szCs w:val="24"/>
        </w:rPr>
      </w:pPr>
      <w:r w:rsidRPr="00DA1162">
        <w:rPr>
          <w:rFonts w:ascii="宋体" w:eastAsia="宋体" w:hAnsi="宋体"/>
          <w:noProof/>
          <w:sz w:val="24"/>
          <w:szCs w:val="24"/>
        </w:rPr>
        <w:drawing>
          <wp:inline distT="0" distB="0" distL="0" distR="0" wp14:anchorId="49CF8366" wp14:editId="618637C4">
            <wp:extent cx="4941629" cy="2971165"/>
            <wp:effectExtent l="0" t="0" r="0"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捕获36.PNG"/>
                    <pic:cNvPicPr/>
                  </pic:nvPicPr>
                  <pic:blipFill>
                    <a:blip r:embed="rId45">
                      <a:extLst>
                        <a:ext uri="{28A0092B-C50C-407E-A947-70E740481C1C}">
                          <a14:useLocalDpi xmlns:a14="http://schemas.microsoft.com/office/drawing/2010/main" val="0"/>
                        </a:ext>
                      </a:extLst>
                    </a:blip>
                    <a:stretch>
                      <a:fillRect/>
                    </a:stretch>
                  </pic:blipFill>
                  <pic:spPr>
                    <a:xfrm>
                      <a:off x="0" y="0"/>
                      <a:ext cx="4945477" cy="2973479"/>
                    </a:xfrm>
                    <a:prstGeom prst="rect">
                      <a:avLst/>
                    </a:prstGeom>
                  </pic:spPr>
                </pic:pic>
              </a:graphicData>
            </a:graphic>
          </wp:inline>
        </w:drawing>
      </w:r>
    </w:p>
    <w:p w14:paraId="143213BC" w14:textId="0D332C89" w:rsidR="00F24EFB" w:rsidRDefault="00F24EFB" w:rsidP="00B25B23">
      <w:pPr>
        <w:pStyle w:val="a5"/>
        <w:ind w:left="720" w:firstLineChars="0" w:firstLine="0"/>
        <w:rPr>
          <w:rFonts w:ascii="宋体" w:eastAsia="宋体" w:hAnsi="宋体"/>
          <w:sz w:val="24"/>
          <w:szCs w:val="24"/>
        </w:rPr>
      </w:pPr>
      <w:r w:rsidRPr="00DA1162">
        <w:rPr>
          <w:rFonts w:ascii="宋体" w:eastAsia="宋体" w:hAnsi="宋体"/>
          <w:sz w:val="24"/>
          <w:szCs w:val="24"/>
        </w:rPr>
        <w:tab/>
      </w:r>
      <w:r w:rsidRPr="00DA1162">
        <w:rPr>
          <w:rFonts w:ascii="宋体" w:eastAsia="宋体" w:hAnsi="宋体"/>
          <w:sz w:val="24"/>
          <w:szCs w:val="24"/>
        </w:rPr>
        <w:tab/>
      </w:r>
      <w:r w:rsidR="00130DB4" w:rsidRPr="00DA1162">
        <w:rPr>
          <w:rFonts w:ascii="宋体" w:eastAsia="宋体" w:hAnsi="宋体" w:hint="eastAsia"/>
          <w:sz w:val="24"/>
          <w:szCs w:val="24"/>
        </w:rPr>
        <w:t>建立新导航会话</w:t>
      </w:r>
      <w:r w:rsidR="00BE6B4E" w:rsidRPr="00DA1162">
        <w:rPr>
          <w:rFonts w:ascii="宋体" w:eastAsia="宋体" w:hAnsi="宋体" w:hint="eastAsia"/>
          <w:sz w:val="24"/>
          <w:szCs w:val="24"/>
        </w:rPr>
        <w:t>之后，软件</w:t>
      </w:r>
      <w:r w:rsidR="008130A6" w:rsidRPr="00DA1162">
        <w:rPr>
          <w:rFonts w:ascii="宋体" w:eastAsia="宋体" w:hAnsi="宋体" w:hint="eastAsia"/>
          <w:sz w:val="24"/>
          <w:szCs w:val="24"/>
        </w:rPr>
        <w:t>将</w:t>
      </w:r>
      <w:r w:rsidR="00BE6B4E" w:rsidRPr="00DA1162">
        <w:rPr>
          <w:rFonts w:ascii="宋体" w:eastAsia="宋体" w:hAnsi="宋体" w:hint="eastAsia"/>
          <w:sz w:val="24"/>
          <w:szCs w:val="24"/>
        </w:rPr>
        <w:t>启动导航界面。</w:t>
      </w:r>
    </w:p>
    <w:p w14:paraId="7F404135" w14:textId="77777777" w:rsidR="005E36B7" w:rsidRPr="00DA1162" w:rsidRDefault="005E36B7" w:rsidP="00B25B23">
      <w:pPr>
        <w:pStyle w:val="a5"/>
        <w:ind w:left="720" w:firstLineChars="0" w:firstLine="0"/>
        <w:rPr>
          <w:rFonts w:ascii="宋体" w:eastAsia="宋体" w:hAnsi="宋体"/>
          <w:sz w:val="24"/>
          <w:szCs w:val="24"/>
        </w:rPr>
      </w:pPr>
    </w:p>
    <w:p w14:paraId="2BD499B3" w14:textId="4D56AF7D" w:rsidR="003D60CB" w:rsidRPr="00DA1162" w:rsidRDefault="003D60CB" w:rsidP="00B25B23">
      <w:pPr>
        <w:pStyle w:val="a5"/>
        <w:ind w:left="720" w:firstLineChars="0" w:firstLine="0"/>
        <w:rPr>
          <w:rFonts w:ascii="宋体" w:eastAsia="宋体" w:hAnsi="宋体"/>
          <w:b/>
          <w:bCs/>
          <w:sz w:val="28"/>
          <w:szCs w:val="28"/>
        </w:rPr>
      </w:pPr>
      <w:r w:rsidRPr="00DA1162">
        <w:rPr>
          <w:rFonts w:ascii="宋体" w:eastAsia="宋体" w:hAnsi="宋体" w:hint="eastAsia"/>
          <w:b/>
          <w:bCs/>
          <w:sz w:val="28"/>
          <w:szCs w:val="28"/>
        </w:rPr>
        <w:t>3.5</w:t>
      </w:r>
      <w:r w:rsidRPr="00DA1162">
        <w:rPr>
          <w:rFonts w:ascii="宋体" w:eastAsia="宋体" w:hAnsi="宋体"/>
          <w:b/>
          <w:bCs/>
          <w:sz w:val="28"/>
          <w:szCs w:val="28"/>
        </w:rPr>
        <w:t xml:space="preserve"> </w:t>
      </w:r>
      <w:r w:rsidRPr="00DA1162">
        <w:rPr>
          <w:rFonts w:ascii="宋体" w:eastAsia="宋体" w:hAnsi="宋体" w:hint="eastAsia"/>
          <w:b/>
          <w:bCs/>
          <w:sz w:val="28"/>
          <w:szCs w:val="28"/>
        </w:rPr>
        <w:t>标定</w:t>
      </w:r>
    </w:p>
    <w:p w14:paraId="119732AB" w14:textId="2A8F0D51" w:rsidR="00B107A1" w:rsidRPr="00DA1162" w:rsidRDefault="00B107A1" w:rsidP="00B25B23">
      <w:pPr>
        <w:pStyle w:val="a5"/>
        <w:ind w:left="720" w:firstLineChars="0" w:firstLine="0"/>
        <w:rPr>
          <w:rFonts w:ascii="宋体" w:eastAsia="宋体" w:hAnsi="宋体"/>
          <w:sz w:val="24"/>
          <w:szCs w:val="24"/>
        </w:rPr>
      </w:pPr>
      <w:r w:rsidRPr="00834DF7">
        <w:rPr>
          <w:rFonts w:ascii="宋体" w:eastAsia="宋体" w:hAnsi="宋体"/>
          <w:szCs w:val="21"/>
        </w:rPr>
        <w:tab/>
      </w:r>
      <w:r w:rsidRPr="00834DF7">
        <w:rPr>
          <w:rFonts w:ascii="宋体" w:eastAsia="宋体" w:hAnsi="宋体"/>
          <w:szCs w:val="21"/>
        </w:rPr>
        <w:tab/>
      </w:r>
      <w:r w:rsidRPr="00DA1162">
        <w:rPr>
          <w:rFonts w:ascii="宋体" w:eastAsia="宋体" w:hAnsi="宋体" w:hint="eastAsia"/>
          <w:sz w:val="24"/>
          <w:szCs w:val="24"/>
        </w:rPr>
        <w:t>进入导航界面后，</w:t>
      </w:r>
      <w:r w:rsidR="007D05FB" w:rsidRPr="00DA1162">
        <w:rPr>
          <w:rFonts w:ascii="宋体" w:eastAsia="宋体" w:hAnsi="宋体" w:hint="eastAsia"/>
          <w:sz w:val="24"/>
          <w:szCs w:val="24"/>
        </w:rPr>
        <w:t>按下蓝色“</w:t>
      </w:r>
      <w:r w:rsidR="007D05FB" w:rsidRPr="00DA1162">
        <w:rPr>
          <w:rFonts w:ascii="宋体" w:eastAsia="宋体" w:hAnsi="宋体"/>
          <w:sz w:val="24"/>
          <w:szCs w:val="24"/>
        </w:rPr>
        <w:t>play</w:t>
      </w:r>
      <w:r w:rsidR="007D05FB" w:rsidRPr="00DA1162">
        <w:rPr>
          <w:rFonts w:ascii="宋体" w:eastAsia="宋体" w:hAnsi="宋体" w:hint="eastAsia"/>
          <w:sz w:val="24"/>
          <w:szCs w:val="24"/>
        </w:rPr>
        <w:t>”按钮启动跟踪系统。一旦成功启动</w:t>
      </w:r>
      <w:r w:rsidR="008C3EE8" w:rsidRPr="00DA1162">
        <w:rPr>
          <w:rFonts w:ascii="宋体" w:eastAsia="宋体" w:hAnsi="宋体" w:hint="eastAsia"/>
          <w:sz w:val="24"/>
          <w:szCs w:val="24"/>
        </w:rPr>
        <w:t>，</w:t>
      </w:r>
      <w:r w:rsidR="007D05FB" w:rsidRPr="00DA1162">
        <w:rPr>
          <w:rFonts w:ascii="宋体" w:eastAsia="宋体" w:hAnsi="宋体" w:hint="eastAsia"/>
          <w:sz w:val="24"/>
          <w:szCs w:val="24"/>
        </w:rPr>
        <w:t>跟踪器应发出两声嘟嘟声，在状态部分，连接和跟踪指示</w:t>
      </w:r>
      <w:r w:rsidR="007D05FB" w:rsidRPr="00DA1162">
        <w:rPr>
          <w:rFonts w:ascii="宋体" w:eastAsia="宋体" w:hAnsi="宋体"/>
          <w:sz w:val="24"/>
          <w:szCs w:val="24"/>
        </w:rPr>
        <w:t>应点亮</w:t>
      </w:r>
      <w:r w:rsidR="00D11F9B" w:rsidRPr="00DA1162">
        <w:rPr>
          <w:rFonts w:ascii="宋体" w:eastAsia="宋体" w:hAnsi="宋体" w:hint="eastAsia"/>
          <w:sz w:val="24"/>
          <w:szCs w:val="24"/>
        </w:rPr>
        <w:t>，</w:t>
      </w:r>
      <w:r w:rsidR="00C27BD9" w:rsidRPr="00DA1162">
        <w:rPr>
          <w:rFonts w:ascii="宋体" w:eastAsia="宋体" w:hAnsi="宋体" w:hint="eastAsia"/>
          <w:sz w:val="24"/>
          <w:szCs w:val="24"/>
        </w:rPr>
        <w:t>如下图所示</w:t>
      </w:r>
      <w:r w:rsidR="007D05FB" w:rsidRPr="00DA1162">
        <w:rPr>
          <w:rFonts w:ascii="宋体" w:eastAsia="宋体" w:hAnsi="宋体"/>
          <w:sz w:val="24"/>
          <w:szCs w:val="24"/>
        </w:rPr>
        <w:t>:</w:t>
      </w:r>
    </w:p>
    <w:p w14:paraId="631B2D29" w14:textId="17CC46BB" w:rsidR="00063562" w:rsidRDefault="00FC33C8" w:rsidP="00807905">
      <w:pPr>
        <w:pStyle w:val="a5"/>
        <w:ind w:left="720" w:firstLineChars="0" w:firstLine="0"/>
        <w:jc w:val="center"/>
        <w:rPr>
          <w:rFonts w:ascii="宋体" w:eastAsia="宋体" w:hAnsi="宋体"/>
          <w:szCs w:val="21"/>
        </w:rPr>
      </w:pPr>
      <w:r w:rsidRPr="00834DF7">
        <w:rPr>
          <w:rFonts w:ascii="宋体" w:eastAsia="宋体" w:hAnsi="宋体" w:hint="eastAsia"/>
          <w:noProof/>
          <w:szCs w:val="21"/>
        </w:rPr>
        <w:lastRenderedPageBreak/>
        <w:drawing>
          <wp:inline distT="0" distB="0" distL="0" distR="0" wp14:anchorId="49B5F200" wp14:editId="4572CAC9">
            <wp:extent cx="3583700" cy="3472815"/>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捕获37.PNG"/>
                    <pic:cNvPicPr/>
                  </pic:nvPicPr>
                  <pic:blipFill>
                    <a:blip r:embed="rId46">
                      <a:extLst>
                        <a:ext uri="{28A0092B-C50C-407E-A947-70E740481C1C}">
                          <a14:useLocalDpi xmlns:a14="http://schemas.microsoft.com/office/drawing/2010/main" val="0"/>
                        </a:ext>
                      </a:extLst>
                    </a:blip>
                    <a:stretch>
                      <a:fillRect/>
                    </a:stretch>
                  </pic:blipFill>
                  <pic:spPr>
                    <a:xfrm>
                      <a:off x="0" y="0"/>
                      <a:ext cx="3602410" cy="3490946"/>
                    </a:xfrm>
                    <a:prstGeom prst="rect">
                      <a:avLst/>
                    </a:prstGeom>
                  </pic:spPr>
                </pic:pic>
              </a:graphicData>
            </a:graphic>
          </wp:inline>
        </w:drawing>
      </w:r>
    </w:p>
    <w:p w14:paraId="659F73DF" w14:textId="77777777" w:rsidR="005E36B7" w:rsidRPr="00834DF7" w:rsidRDefault="005E36B7" w:rsidP="00B25B23">
      <w:pPr>
        <w:pStyle w:val="a5"/>
        <w:ind w:left="720" w:firstLineChars="0" w:firstLine="0"/>
        <w:rPr>
          <w:rFonts w:ascii="宋体" w:eastAsia="宋体" w:hAnsi="宋体"/>
          <w:szCs w:val="21"/>
        </w:rPr>
      </w:pPr>
    </w:p>
    <w:p w14:paraId="79A9EB69" w14:textId="6942A093" w:rsidR="00431B63" w:rsidRPr="00DA1162" w:rsidRDefault="00FC33C8" w:rsidP="00B25B23">
      <w:pPr>
        <w:pStyle w:val="a5"/>
        <w:ind w:left="720" w:firstLineChars="0" w:firstLine="0"/>
        <w:rPr>
          <w:rFonts w:ascii="宋体" w:eastAsia="宋体" w:hAnsi="宋体"/>
          <w:b/>
          <w:bCs/>
          <w:sz w:val="24"/>
          <w:szCs w:val="24"/>
        </w:rPr>
      </w:pPr>
      <w:r w:rsidRPr="00834DF7">
        <w:rPr>
          <w:rFonts w:ascii="宋体" w:eastAsia="宋体" w:hAnsi="宋体"/>
          <w:szCs w:val="21"/>
        </w:rPr>
        <w:tab/>
      </w:r>
      <w:r w:rsidRPr="00834DF7">
        <w:rPr>
          <w:rFonts w:ascii="宋体" w:eastAsia="宋体" w:hAnsi="宋体"/>
          <w:szCs w:val="21"/>
        </w:rPr>
        <w:tab/>
      </w:r>
      <w:r w:rsidR="00431B63" w:rsidRPr="00DA1162">
        <w:rPr>
          <w:rFonts w:ascii="宋体" w:eastAsia="宋体" w:hAnsi="宋体" w:hint="eastAsia"/>
          <w:b/>
          <w:bCs/>
          <w:sz w:val="24"/>
          <w:szCs w:val="24"/>
        </w:rPr>
        <w:t>3.5.1</w:t>
      </w:r>
      <w:r w:rsidR="00431B63" w:rsidRPr="00DA1162">
        <w:rPr>
          <w:rFonts w:ascii="宋体" w:eastAsia="宋体" w:hAnsi="宋体"/>
          <w:b/>
          <w:bCs/>
          <w:sz w:val="24"/>
          <w:szCs w:val="24"/>
        </w:rPr>
        <w:t xml:space="preserve"> </w:t>
      </w:r>
      <w:r w:rsidR="00431B63" w:rsidRPr="00DA1162">
        <w:rPr>
          <w:rFonts w:ascii="宋体" w:eastAsia="宋体" w:hAnsi="宋体" w:hint="eastAsia"/>
          <w:b/>
          <w:bCs/>
          <w:sz w:val="24"/>
          <w:szCs w:val="24"/>
        </w:rPr>
        <w:t>病患标定</w:t>
      </w:r>
    </w:p>
    <w:p w14:paraId="56A01E4F" w14:textId="370F746F" w:rsidR="00FC33C8" w:rsidRPr="00DA1162" w:rsidRDefault="00AD7A56" w:rsidP="005B67CD">
      <w:pPr>
        <w:pStyle w:val="a5"/>
        <w:ind w:left="1560" w:firstLineChars="0" w:firstLine="120"/>
        <w:rPr>
          <w:rFonts w:ascii="宋体" w:eastAsia="宋体" w:hAnsi="宋体"/>
          <w:sz w:val="24"/>
          <w:szCs w:val="24"/>
        </w:rPr>
      </w:pPr>
      <w:r w:rsidRPr="00DA1162">
        <w:rPr>
          <w:rFonts w:ascii="宋体" w:eastAsia="宋体" w:hAnsi="宋体" w:hint="eastAsia"/>
          <w:sz w:val="24"/>
          <w:szCs w:val="24"/>
        </w:rPr>
        <w:t>首先需要校准患者，请单击校准部分中表示头部的图标。</w:t>
      </w:r>
    </w:p>
    <w:p w14:paraId="66F29EBD" w14:textId="6CAF73ED" w:rsidR="00643A90" w:rsidRPr="00DA1162" w:rsidRDefault="00643A90" w:rsidP="00807905">
      <w:pPr>
        <w:pStyle w:val="a5"/>
        <w:ind w:left="1560" w:firstLineChars="0" w:firstLine="120"/>
        <w:rPr>
          <w:rFonts w:ascii="宋体" w:eastAsia="宋体" w:hAnsi="宋体"/>
          <w:sz w:val="24"/>
          <w:szCs w:val="24"/>
        </w:rPr>
      </w:pPr>
      <w:r w:rsidRPr="00DA1162">
        <w:rPr>
          <w:rFonts w:ascii="宋体" w:eastAsia="宋体" w:hAnsi="宋体" w:hint="eastAsia"/>
          <w:noProof/>
          <w:sz w:val="24"/>
          <w:szCs w:val="24"/>
        </w:rPr>
        <w:drawing>
          <wp:inline distT="0" distB="0" distL="0" distR="0" wp14:anchorId="21FF3892" wp14:editId="1223D026">
            <wp:extent cx="3671717" cy="1309370"/>
            <wp:effectExtent l="0" t="0" r="508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捕获38.PNG"/>
                    <pic:cNvPicPr/>
                  </pic:nvPicPr>
                  <pic:blipFill>
                    <a:blip r:embed="rId47">
                      <a:extLst>
                        <a:ext uri="{28A0092B-C50C-407E-A947-70E740481C1C}">
                          <a14:useLocalDpi xmlns:a14="http://schemas.microsoft.com/office/drawing/2010/main" val="0"/>
                        </a:ext>
                      </a:extLst>
                    </a:blip>
                    <a:stretch>
                      <a:fillRect/>
                    </a:stretch>
                  </pic:blipFill>
                  <pic:spPr>
                    <a:xfrm>
                      <a:off x="0" y="0"/>
                      <a:ext cx="3705129" cy="1321285"/>
                    </a:xfrm>
                    <a:prstGeom prst="rect">
                      <a:avLst/>
                    </a:prstGeom>
                  </pic:spPr>
                </pic:pic>
              </a:graphicData>
            </a:graphic>
          </wp:inline>
        </w:drawing>
      </w:r>
    </w:p>
    <w:p w14:paraId="155BCAE9" w14:textId="44FD2131" w:rsidR="00355C3F" w:rsidRPr="00DA1162" w:rsidRDefault="00C97DDF" w:rsidP="005B67CD">
      <w:pPr>
        <w:pStyle w:val="a5"/>
        <w:ind w:left="1260" w:firstLineChars="0"/>
        <w:rPr>
          <w:rFonts w:ascii="宋体" w:eastAsia="宋体" w:hAnsi="宋体"/>
          <w:sz w:val="24"/>
          <w:szCs w:val="24"/>
        </w:rPr>
      </w:pPr>
      <w:r w:rsidRPr="00DA1162">
        <w:rPr>
          <w:rFonts w:ascii="宋体" w:eastAsia="宋体" w:hAnsi="宋体" w:hint="eastAsia"/>
          <w:sz w:val="24"/>
          <w:szCs w:val="24"/>
        </w:rPr>
        <w:t>第一步是拾取步骤，需要在受试者头皮的模拟表面放置至少四个</w:t>
      </w:r>
      <w:r w:rsidR="0049277A" w:rsidRPr="00DA1162">
        <w:rPr>
          <w:rFonts w:ascii="宋体" w:eastAsia="宋体" w:hAnsi="宋体" w:hint="eastAsia"/>
          <w:sz w:val="24"/>
          <w:szCs w:val="24"/>
        </w:rPr>
        <w:t>校准</w:t>
      </w:r>
      <w:r w:rsidRPr="00DA1162">
        <w:rPr>
          <w:rFonts w:ascii="宋体" w:eastAsia="宋体" w:hAnsi="宋体" w:hint="eastAsia"/>
          <w:sz w:val="24"/>
          <w:szCs w:val="24"/>
        </w:rPr>
        <w:t>点。</w:t>
      </w:r>
      <w:r w:rsidR="004E4A95" w:rsidRPr="00DA1162">
        <w:rPr>
          <w:rFonts w:ascii="宋体" w:eastAsia="宋体" w:hAnsi="宋体" w:hint="eastAsia"/>
          <w:sz w:val="24"/>
          <w:szCs w:val="24"/>
        </w:rPr>
        <w:t>下图是一个典型的</w:t>
      </w:r>
      <w:r w:rsidR="0049277A" w:rsidRPr="00DA1162">
        <w:rPr>
          <w:rFonts w:ascii="宋体" w:eastAsia="宋体" w:hAnsi="宋体" w:hint="eastAsia"/>
          <w:sz w:val="24"/>
          <w:szCs w:val="24"/>
        </w:rPr>
        <w:t>校准</w:t>
      </w:r>
      <w:r w:rsidR="004E4A95" w:rsidRPr="00DA1162">
        <w:rPr>
          <w:rFonts w:ascii="宋体" w:eastAsia="宋体" w:hAnsi="宋体" w:hint="eastAsia"/>
          <w:sz w:val="24"/>
          <w:szCs w:val="24"/>
        </w:rPr>
        <w:t>点</w:t>
      </w:r>
      <w:r w:rsidR="00465979" w:rsidRPr="00DA1162">
        <w:rPr>
          <w:rFonts w:ascii="宋体" w:eastAsia="宋体" w:hAnsi="宋体" w:hint="eastAsia"/>
          <w:sz w:val="24"/>
          <w:szCs w:val="24"/>
        </w:rPr>
        <w:t>拾取</w:t>
      </w:r>
      <w:r w:rsidR="004E4A95" w:rsidRPr="00DA1162">
        <w:rPr>
          <w:rFonts w:ascii="宋体" w:eastAsia="宋体" w:hAnsi="宋体" w:hint="eastAsia"/>
          <w:sz w:val="24"/>
          <w:szCs w:val="24"/>
        </w:rPr>
        <w:t>例子。</w:t>
      </w:r>
    </w:p>
    <w:p w14:paraId="4999405B" w14:textId="0BF503A0" w:rsidR="00465979" w:rsidRPr="00DA1162" w:rsidRDefault="00465979" w:rsidP="00B25B23">
      <w:pPr>
        <w:pStyle w:val="a5"/>
        <w:ind w:left="720" w:firstLineChars="0" w:firstLine="0"/>
        <w:rPr>
          <w:rFonts w:ascii="宋体" w:eastAsia="宋体" w:hAnsi="宋体"/>
          <w:sz w:val="24"/>
          <w:szCs w:val="24"/>
        </w:rPr>
      </w:pPr>
      <w:r w:rsidRPr="00DA1162">
        <w:rPr>
          <w:rFonts w:ascii="宋体" w:eastAsia="宋体" w:hAnsi="宋体"/>
          <w:sz w:val="24"/>
          <w:szCs w:val="24"/>
        </w:rPr>
        <w:tab/>
      </w:r>
      <w:r w:rsidRPr="00DA1162">
        <w:rPr>
          <w:rFonts w:ascii="宋体" w:eastAsia="宋体" w:hAnsi="宋体"/>
          <w:sz w:val="24"/>
          <w:szCs w:val="24"/>
        </w:rPr>
        <w:tab/>
      </w:r>
      <w:r w:rsidR="00431B63" w:rsidRPr="00DA1162">
        <w:rPr>
          <w:rFonts w:ascii="宋体" w:eastAsia="宋体" w:hAnsi="宋体" w:hint="eastAsia"/>
          <w:noProof/>
          <w:sz w:val="24"/>
          <w:szCs w:val="24"/>
        </w:rPr>
        <w:drawing>
          <wp:inline distT="0" distB="0" distL="0" distR="0" wp14:anchorId="5198B683" wp14:editId="47762883">
            <wp:extent cx="4407535" cy="2401167"/>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捕获39.PNG"/>
                    <pic:cNvPicPr/>
                  </pic:nvPicPr>
                  <pic:blipFill>
                    <a:blip r:embed="rId48">
                      <a:extLst>
                        <a:ext uri="{28A0092B-C50C-407E-A947-70E740481C1C}">
                          <a14:useLocalDpi xmlns:a14="http://schemas.microsoft.com/office/drawing/2010/main" val="0"/>
                        </a:ext>
                      </a:extLst>
                    </a:blip>
                    <a:stretch>
                      <a:fillRect/>
                    </a:stretch>
                  </pic:blipFill>
                  <pic:spPr>
                    <a:xfrm>
                      <a:off x="0" y="0"/>
                      <a:ext cx="4417951" cy="2406842"/>
                    </a:xfrm>
                    <a:prstGeom prst="rect">
                      <a:avLst/>
                    </a:prstGeom>
                  </pic:spPr>
                </pic:pic>
              </a:graphicData>
            </a:graphic>
          </wp:inline>
        </w:drawing>
      </w:r>
    </w:p>
    <w:p w14:paraId="72F0D2A6" w14:textId="71BFE155" w:rsidR="005B67CD" w:rsidRPr="00DA1162" w:rsidRDefault="005B67CD" w:rsidP="005B67CD">
      <w:pPr>
        <w:pStyle w:val="a5"/>
        <w:ind w:left="1260" w:firstLineChars="0"/>
        <w:rPr>
          <w:rFonts w:ascii="宋体" w:eastAsia="宋体" w:hAnsi="宋体"/>
          <w:sz w:val="24"/>
          <w:szCs w:val="24"/>
        </w:rPr>
      </w:pPr>
      <w:r w:rsidRPr="00DA1162">
        <w:rPr>
          <w:rFonts w:ascii="宋体" w:eastAsia="宋体" w:hAnsi="宋体" w:hint="eastAsia"/>
          <w:sz w:val="24"/>
          <w:szCs w:val="24"/>
        </w:rPr>
        <w:t>第二步是标定，这时</w:t>
      </w:r>
      <w:r w:rsidRPr="00DA1162">
        <w:rPr>
          <w:rFonts w:ascii="宋体" w:eastAsia="宋体" w:hAnsi="宋体"/>
          <w:sz w:val="24"/>
          <w:szCs w:val="24"/>
        </w:rPr>
        <w:t>3D场景</w:t>
      </w:r>
      <w:r w:rsidRPr="00DA1162">
        <w:rPr>
          <w:rFonts w:ascii="宋体" w:eastAsia="宋体" w:hAnsi="宋体" w:hint="eastAsia"/>
          <w:sz w:val="24"/>
          <w:szCs w:val="24"/>
        </w:rPr>
        <w:t>会</w:t>
      </w:r>
      <w:r w:rsidRPr="00DA1162">
        <w:rPr>
          <w:rFonts w:ascii="宋体" w:eastAsia="宋体" w:hAnsi="宋体"/>
          <w:sz w:val="24"/>
          <w:szCs w:val="24"/>
        </w:rPr>
        <w:t>轻轻旋转，以青色显示第一个</w:t>
      </w:r>
      <w:r w:rsidRPr="00DA1162">
        <w:rPr>
          <w:rFonts w:ascii="宋体" w:eastAsia="宋体" w:hAnsi="宋体" w:hint="eastAsia"/>
          <w:sz w:val="24"/>
          <w:szCs w:val="24"/>
        </w:rPr>
        <w:t>待</w:t>
      </w:r>
      <w:r w:rsidRPr="00DA1162">
        <w:rPr>
          <w:rFonts w:ascii="宋体" w:eastAsia="宋体" w:hAnsi="宋体" w:hint="eastAsia"/>
          <w:sz w:val="24"/>
          <w:szCs w:val="24"/>
        </w:rPr>
        <w:lastRenderedPageBreak/>
        <w:t>标定</w:t>
      </w:r>
      <w:r w:rsidR="0049277A" w:rsidRPr="00DA1162">
        <w:rPr>
          <w:rFonts w:ascii="宋体" w:eastAsia="宋体" w:hAnsi="宋体" w:hint="eastAsia"/>
          <w:sz w:val="24"/>
          <w:szCs w:val="24"/>
        </w:rPr>
        <w:t>校准</w:t>
      </w:r>
      <w:r w:rsidRPr="00DA1162">
        <w:rPr>
          <w:rFonts w:ascii="宋体" w:eastAsia="宋体" w:hAnsi="宋体"/>
          <w:sz w:val="24"/>
          <w:szCs w:val="24"/>
        </w:rPr>
        <w:t>点</w:t>
      </w:r>
      <w:r w:rsidRPr="00DA1162">
        <w:rPr>
          <w:rFonts w:ascii="宋体" w:eastAsia="宋体" w:hAnsi="宋体" w:hint="eastAsia"/>
          <w:sz w:val="24"/>
          <w:szCs w:val="24"/>
        </w:rPr>
        <w:t>。</w:t>
      </w:r>
      <w:r w:rsidRPr="00DA1162">
        <w:rPr>
          <w:rFonts w:ascii="宋体" w:eastAsia="宋体" w:hAnsi="宋体"/>
          <w:sz w:val="24"/>
          <w:szCs w:val="24"/>
        </w:rPr>
        <w:t>这</w:t>
      </w:r>
      <w:r w:rsidRPr="00DA1162">
        <w:rPr>
          <w:rFonts w:ascii="宋体" w:eastAsia="宋体" w:hAnsi="宋体" w:hint="eastAsia"/>
          <w:sz w:val="24"/>
          <w:szCs w:val="24"/>
        </w:rPr>
        <w:t>时</w:t>
      </w:r>
      <w:r w:rsidRPr="00DA1162">
        <w:rPr>
          <w:rFonts w:ascii="宋体" w:eastAsia="宋体" w:hAnsi="宋体"/>
          <w:sz w:val="24"/>
          <w:szCs w:val="24"/>
        </w:rPr>
        <w:t>用户需要用指针工具</w:t>
      </w:r>
      <w:r w:rsidRPr="00DA1162">
        <w:rPr>
          <w:rFonts w:ascii="宋体" w:eastAsia="宋体" w:hAnsi="宋体" w:hint="eastAsia"/>
          <w:sz w:val="24"/>
          <w:szCs w:val="24"/>
        </w:rPr>
        <w:t>去触碰此</w:t>
      </w:r>
      <w:r w:rsidRPr="00DA1162">
        <w:rPr>
          <w:rFonts w:ascii="宋体" w:eastAsia="宋体" w:hAnsi="宋体"/>
          <w:sz w:val="24"/>
          <w:szCs w:val="24"/>
        </w:rPr>
        <w:t>点</w:t>
      </w:r>
      <w:r w:rsidRPr="00DA1162">
        <w:rPr>
          <w:rFonts w:ascii="宋体" w:eastAsia="宋体" w:hAnsi="宋体" w:hint="eastAsia"/>
          <w:sz w:val="24"/>
          <w:szCs w:val="24"/>
        </w:rPr>
        <w:t>，当触碰到时，</w:t>
      </w:r>
      <w:r w:rsidRPr="00DA1162">
        <w:rPr>
          <w:rFonts w:ascii="宋体" w:eastAsia="宋体" w:hAnsi="宋体"/>
          <w:sz w:val="24"/>
          <w:szCs w:val="24"/>
        </w:rPr>
        <w:t>跟踪器发出一个单一的</w:t>
      </w:r>
      <w:proofErr w:type="gramStart"/>
      <w:r w:rsidRPr="00DA1162">
        <w:rPr>
          <w:rFonts w:ascii="宋体" w:eastAsia="宋体" w:hAnsi="宋体"/>
          <w:sz w:val="24"/>
          <w:szCs w:val="24"/>
        </w:rPr>
        <w:t>哔哔</w:t>
      </w:r>
      <w:proofErr w:type="gramEnd"/>
      <w:r w:rsidRPr="00DA1162">
        <w:rPr>
          <w:rFonts w:ascii="宋体" w:eastAsia="宋体" w:hAnsi="宋体"/>
          <w:sz w:val="24"/>
          <w:szCs w:val="24"/>
        </w:rPr>
        <w:t>声，</w:t>
      </w:r>
      <w:r w:rsidRPr="00DA1162">
        <w:rPr>
          <w:rFonts w:ascii="宋体" w:eastAsia="宋体" w:hAnsi="宋体" w:hint="eastAsia"/>
          <w:sz w:val="24"/>
          <w:szCs w:val="24"/>
        </w:rPr>
        <w:t>表示</w:t>
      </w:r>
      <w:r w:rsidRPr="00DA1162">
        <w:rPr>
          <w:rFonts w:ascii="宋体" w:eastAsia="宋体" w:hAnsi="宋体"/>
          <w:sz w:val="24"/>
          <w:szCs w:val="24"/>
        </w:rPr>
        <w:t>指针工具处于解锁状态</w:t>
      </w:r>
      <w:r w:rsidRPr="00DA1162">
        <w:rPr>
          <w:rFonts w:ascii="宋体" w:eastAsia="宋体" w:hAnsi="宋体" w:hint="eastAsia"/>
          <w:sz w:val="24"/>
          <w:szCs w:val="24"/>
        </w:rPr>
        <w:t>。</w:t>
      </w:r>
    </w:p>
    <w:p w14:paraId="748218D2" w14:textId="74F63631" w:rsidR="005B67CD" w:rsidRPr="00DA1162" w:rsidRDefault="005B67CD" w:rsidP="005B67CD">
      <w:pPr>
        <w:pStyle w:val="a5"/>
        <w:ind w:left="1260" w:firstLineChars="0"/>
        <w:rPr>
          <w:rFonts w:ascii="宋体" w:eastAsia="宋体" w:hAnsi="宋体"/>
          <w:sz w:val="24"/>
          <w:szCs w:val="24"/>
        </w:rPr>
      </w:pPr>
      <w:r w:rsidRPr="00DA1162">
        <w:rPr>
          <w:rFonts w:ascii="宋体" w:eastAsia="宋体" w:hAnsi="宋体" w:hint="eastAsia"/>
          <w:sz w:val="24"/>
          <w:szCs w:val="24"/>
        </w:rPr>
        <w:t>保持触碰使</w:t>
      </w:r>
      <w:r w:rsidRPr="00DA1162">
        <w:rPr>
          <w:rFonts w:ascii="宋体" w:eastAsia="宋体" w:hAnsi="宋体"/>
          <w:sz w:val="24"/>
          <w:szCs w:val="24"/>
        </w:rPr>
        <w:t>进度条被</w:t>
      </w:r>
      <w:proofErr w:type="gramStart"/>
      <w:r w:rsidRPr="00DA1162">
        <w:rPr>
          <w:rFonts w:ascii="宋体" w:eastAsia="宋体" w:hAnsi="宋体"/>
          <w:sz w:val="24"/>
          <w:szCs w:val="24"/>
        </w:rPr>
        <w:t>填满</w:t>
      </w:r>
      <w:r w:rsidRPr="00DA1162">
        <w:rPr>
          <w:rFonts w:ascii="宋体" w:eastAsia="宋体" w:hAnsi="宋体" w:hint="eastAsia"/>
          <w:sz w:val="24"/>
          <w:szCs w:val="24"/>
        </w:rPr>
        <w:t>且</w:t>
      </w:r>
      <w:proofErr w:type="gramEnd"/>
      <w:r w:rsidRPr="00DA1162">
        <w:rPr>
          <w:rFonts w:ascii="宋体" w:eastAsia="宋体" w:hAnsi="宋体" w:hint="eastAsia"/>
          <w:sz w:val="24"/>
          <w:szCs w:val="24"/>
        </w:rPr>
        <w:t>发出</w:t>
      </w:r>
      <w:r w:rsidRPr="00DA1162">
        <w:rPr>
          <w:rFonts w:ascii="宋体" w:eastAsia="宋体" w:hAnsi="宋体"/>
          <w:sz w:val="24"/>
          <w:szCs w:val="24"/>
        </w:rPr>
        <w:t>双</w:t>
      </w:r>
      <w:proofErr w:type="gramStart"/>
      <w:r w:rsidRPr="00DA1162">
        <w:rPr>
          <w:rFonts w:ascii="宋体" w:eastAsia="宋体" w:hAnsi="宋体"/>
          <w:sz w:val="24"/>
          <w:szCs w:val="24"/>
        </w:rPr>
        <w:t>哔</w:t>
      </w:r>
      <w:proofErr w:type="gramEnd"/>
      <w:r w:rsidRPr="00DA1162">
        <w:rPr>
          <w:rFonts w:ascii="宋体" w:eastAsia="宋体" w:hAnsi="宋体"/>
          <w:sz w:val="24"/>
          <w:szCs w:val="24"/>
        </w:rPr>
        <w:t>声</w:t>
      </w:r>
      <w:r w:rsidRPr="00DA1162">
        <w:rPr>
          <w:rFonts w:ascii="宋体" w:eastAsia="宋体" w:hAnsi="宋体" w:hint="eastAsia"/>
          <w:sz w:val="24"/>
          <w:szCs w:val="24"/>
        </w:rPr>
        <w:t>，说明此</w:t>
      </w:r>
      <w:r w:rsidR="0049277A" w:rsidRPr="00DA1162">
        <w:rPr>
          <w:rFonts w:ascii="宋体" w:eastAsia="宋体" w:hAnsi="宋体" w:hint="eastAsia"/>
          <w:sz w:val="24"/>
          <w:szCs w:val="24"/>
        </w:rPr>
        <w:t>校准</w:t>
      </w:r>
      <w:r w:rsidRPr="00DA1162">
        <w:rPr>
          <w:rFonts w:ascii="宋体" w:eastAsia="宋体" w:hAnsi="宋体"/>
          <w:sz w:val="24"/>
          <w:szCs w:val="24"/>
        </w:rPr>
        <w:t>点</w:t>
      </w:r>
      <w:r w:rsidRPr="00DA1162">
        <w:rPr>
          <w:rFonts w:ascii="宋体" w:eastAsia="宋体" w:hAnsi="宋体" w:hint="eastAsia"/>
          <w:sz w:val="24"/>
          <w:szCs w:val="24"/>
        </w:rPr>
        <w:t>已标定完毕。</w:t>
      </w:r>
    </w:p>
    <w:p w14:paraId="5429EA43" w14:textId="74FE4358" w:rsidR="00643A90" w:rsidRPr="00DA1162" w:rsidRDefault="00643A90" w:rsidP="00807905">
      <w:pPr>
        <w:pStyle w:val="a5"/>
        <w:ind w:left="1260" w:firstLineChars="0"/>
        <w:rPr>
          <w:rFonts w:ascii="宋体" w:eastAsia="宋体" w:hAnsi="宋体"/>
          <w:sz w:val="24"/>
          <w:szCs w:val="24"/>
        </w:rPr>
      </w:pPr>
      <w:r w:rsidRPr="00DA1162">
        <w:rPr>
          <w:rFonts w:ascii="宋体" w:eastAsia="宋体" w:hAnsi="宋体" w:hint="eastAsia"/>
          <w:noProof/>
          <w:sz w:val="24"/>
          <w:szCs w:val="24"/>
        </w:rPr>
        <w:drawing>
          <wp:inline distT="0" distB="0" distL="0" distR="0" wp14:anchorId="596A8C1D" wp14:editId="3C9D1950">
            <wp:extent cx="4107219" cy="1106170"/>
            <wp:effectExtent l="0" t="0" r="762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捕获40.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20955" cy="1109869"/>
                    </a:xfrm>
                    <a:prstGeom prst="rect">
                      <a:avLst/>
                    </a:prstGeom>
                  </pic:spPr>
                </pic:pic>
              </a:graphicData>
            </a:graphic>
          </wp:inline>
        </w:drawing>
      </w:r>
    </w:p>
    <w:p w14:paraId="26061DE3" w14:textId="179BD7C2" w:rsidR="004E4A95" w:rsidRPr="00DA1162" w:rsidRDefault="005B67CD" w:rsidP="005B67CD">
      <w:pPr>
        <w:pStyle w:val="a5"/>
        <w:ind w:left="1260" w:firstLineChars="0"/>
        <w:rPr>
          <w:rFonts w:ascii="宋体" w:eastAsia="宋体" w:hAnsi="宋体"/>
          <w:sz w:val="24"/>
          <w:szCs w:val="24"/>
        </w:rPr>
      </w:pPr>
      <w:r w:rsidRPr="00DA1162">
        <w:rPr>
          <w:rFonts w:ascii="宋体" w:eastAsia="宋体" w:hAnsi="宋体"/>
          <w:sz w:val="24"/>
          <w:szCs w:val="24"/>
        </w:rPr>
        <w:t>当获取</w:t>
      </w:r>
      <w:r w:rsidRPr="00DA1162">
        <w:rPr>
          <w:rFonts w:ascii="宋体" w:eastAsia="宋体" w:hAnsi="宋体" w:hint="eastAsia"/>
          <w:sz w:val="24"/>
          <w:szCs w:val="24"/>
        </w:rPr>
        <w:t>标定完一个</w:t>
      </w:r>
      <w:r w:rsidRPr="00DA1162">
        <w:rPr>
          <w:rFonts w:ascii="宋体" w:eastAsia="宋体" w:hAnsi="宋体"/>
          <w:sz w:val="24"/>
          <w:szCs w:val="24"/>
        </w:rPr>
        <w:t>点</w:t>
      </w:r>
      <w:r w:rsidRPr="00DA1162">
        <w:rPr>
          <w:rFonts w:ascii="宋体" w:eastAsia="宋体" w:hAnsi="宋体" w:hint="eastAsia"/>
          <w:sz w:val="24"/>
          <w:szCs w:val="24"/>
        </w:rPr>
        <w:t>后</w:t>
      </w:r>
      <w:r w:rsidRPr="00DA1162">
        <w:rPr>
          <w:rFonts w:ascii="宋体" w:eastAsia="宋体" w:hAnsi="宋体"/>
          <w:sz w:val="24"/>
          <w:szCs w:val="24"/>
        </w:rPr>
        <w:t>，场</w:t>
      </w:r>
      <w:r w:rsidRPr="00DA1162">
        <w:rPr>
          <w:rFonts w:ascii="宋体" w:eastAsia="宋体" w:hAnsi="宋体" w:hint="eastAsia"/>
          <w:sz w:val="24"/>
          <w:szCs w:val="24"/>
        </w:rPr>
        <w:t>景轻轻旋转到下一个点进行标定，已标定</w:t>
      </w:r>
      <w:r w:rsidR="003A16E8" w:rsidRPr="00DA1162">
        <w:rPr>
          <w:rFonts w:ascii="宋体" w:eastAsia="宋体" w:hAnsi="宋体" w:hint="eastAsia"/>
          <w:sz w:val="24"/>
          <w:szCs w:val="24"/>
        </w:rPr>
        <w:t>校准</w:t>
      </w:r>
      <w:r w:rsidRPr="00DA1162">
        <w:rPr>
          <w:rFonts w:ascii="宋体" w:eastAsia="宋体" w:hAnsi="宋体" w:hint="eastAsia"/>
          <w:sz w:val="24"/>
          <w:szCs w:val="24"/>
        </w:rPr>
        <w:t>点变为绿色。</w:t>
      </w:r>
      <w:r w:rsidR="00643A90" w:rsidRPr="00DA1162">
        <w:rPr>
          <w:rFonts w:ascii="宋体" w:eastAsia="宋体" w:hAnsi="宋体" w:hint="eastAsia"/>
          <w:sz w:val="24"/>
          <w:szCs w:val="24"/>
        </w:rPr>
        <w:t>当标定到最后一个点时，场景旋转到第一个位置，图形面板切换到</w:t>
      </w:r>
      <w:r w:rsidR="00643A90" w:rsidRPr="00DA1162">
        <w:rPr>
          <w:rFonts w:ascii="宋体" w:eastAsia="宋体" w:hAnsi="宋体"/>
          <w:sz w:val="24"/>
          <w:szCs w:val="24"/>
        </w:rPr>
        <w:t>done</w:t>
      </w:r>
      <w:r w:rsidR="00643A90" w:rsidRPr="00DA1162">
        <w:rPr>
          <w:rFonts w:ascii="宋体" w:eastAsia="宋体" w:hAnsi="宋体" w:hint="eastAsia"/>
          <w:sz w:val="24"/>
          <w:szCs w:val="24"/>
        </w:rPr>
        <w:t>界面</w:t>
      </w:r>
      <w:r w:rsidR="00643A90" w:rsidRPr="00DA1162">
        <w:rPr>
          <w:rFonts w:ascii="宋体" w:eastAsia="宋体" w:hAnsi="宋体"/>
          <w:sz w:val="24"/>
          <w:szCs w:val="24"/>
        </w:rPr>
        <w:t>:</w:t>
      </w:r>
    </w:p>
    <w:p w14:paraId="0359000D" w14:textId="722261BD" w:rsidR="00643A90" w:rsidRPr="00DA1162" w:rsidRDefault="00643A90" w:rsidP="005B67CD">
      <w:pPr>
        <w:pStyle w:val="a5"/>
        <w:ind w:left="1260" w:firstLineChars="0"/>
        <w:rPr>
          <w:rFonts w:ascii="宋体" w:eastAsia="宋体" w:hAnsi="宋体"/>
          <w:sz w:val="24"/>
          <w:szCs w:val="24"/>
        </w:rPr>
      </w:pPr>
      <w:r w:rsidRPr="00DA1162">
        <w:rPr>
          <w:rFonts w:ascii="宋体" w:eastAsia="宋体" w:hAnsi="宋体"/>
          <w:noProof/>
          <w:sz w:val="24"/>
          <w:szCs w:val="24"/>
        </w:rPr>
        <w:drawing>
          <wp:inline distT="0" distB="0" distL="0" distR="0" wp14:anchorId="2C0C8DD7" wp14:editId="3E6EED7B">
            <wp:extent cx="4210064" cy="2336165"/>
            <wp:effectExtent l="0" t="0" r="0" b="698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捕获41.PNG"/>
                    <pic:cNvPicPr/>
                  </pic:nvPicPr>
                  <pic:blipFill>
                    <a:blip r:embed="rId50">
                      <a:extLst>
                        <a:ext uri="{28A0092B-C50C-407E-A947-70E740481C1C}">
                          <a14:useLocalDpi xmlns:a14="http://schemas.microsoft.com/office/drawing/2010/main" val="0"/>
                        </a:ext>
                      </a:extLst>
                    </a:blip>
                    <a:stretch>
                      <a:fillRect/>
                    </a:stretch>
                  </pic:blipFill>
                  <pic:spPr>
                    <a:xfrm>
                      <a:off x="0" y="0"/>
                      <a:ext cx="4223933" cy="2343861"/>
                    </a:xfrm>
                    <a:prstGeom prst="rect">
                      <a:avLst/>
                    </a:prstGeom>
                  </pic:spPr>
                </pic:pic>
              </a:graphicData>
            </a:graphic>
          </wp:inline>
        </w:drawing>
      </w:r>
    </w:p>
    <w:p w14:paraId="60E17A13" w14:textId="64B86D66" w:rsidR="00643A90" w:rsidRPr="00DA1162" w:rsidRDefault="00643A90" w:rsidP="005B67CD">
      <w:pPr>
        <w:pStyle w:val="a5"/>
        <w:ind w:left="1260" w:firstLineChars="0"/>
        <w:rPr>
          <w:rFonts w:ascii="宋体" w:eastAsia="宋体" w:hAnsi="宋体"/>
          <w:sz w:val="24"/>
          <w:szCs w:val="24"/>
        </w:rPr>
      </w:pPr>
      <w:r w:rsidRPr="00DA1162">
        <w:rPr>
          <w:rFonts w:ascii="宋体" w:eastAsia="宋体" w:hAnsi="宋体" w:hint="eastAsia"/>
          <w:sz w:val="24"/>
          <w:szCs w:val="24"/>
        </w:rPr>
        <w:t>此时患者标定程序完成，再次点击校准按钮即可回到主画面。</w:t>
      </w:r>
    </w:p>
    <w:p w14:paraId="1249DF7D" w14:textId="099266EB" w:rsidR="00643A90" w:rsidRPr="00DA1162" w:rsidRDefault="00643A90" w:rsidP="005B67CD">
      <w:pPr>
        <w:pStyle w:val="a5"/>
        <w:ind w:left="1260" w:firstLineChars="0"/>
        <w:rPr>
          <w:rFonts w:ascii="宋体" w:eastAsia="宋体" w:hAnsi="宋体"/>
          <w:sz w:val="24"/>
          <w:szCs w:val="24"/>
        </w:rPr>
      </w:pPr>
      <w:r w:rsidRPr="00DA1162">
        <w:rPr>
          <w:rFonts w:ascii="宋体" w:eastAsia="宋体" w:hAnsi="宋体" w:hint="eastAsia"/>
          <w:noProof/>
          <w:sz w:val="24"/>
          <w:szCs w:val="24"/>
        </w:rPr>
        <w:drawing>
          <wp:inline distT="0" distB="0" distL="0" distR="0" wp14:anchorId="508306EF" wp14:editId="6D483C51">
            <wp:extent cx="4191000" cy="1471227"/>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捕获38.PNG"/>
                    <pic:cNvPicPr/>
                  </pic:nvPicPr>
                  <pic:blipFill>
                    <a:blip r:embed="rId47">
                      <a:extLst>
                        <a:ext uri="{28A0092B-C50C-407E-A947-70E740481C1C}">
                          <a14:useLocalDpi xmlns:a14="http://schemas.microsoft.com/office/drawing/2010/main" val="0"/>
                        </a:ext>
                      </a:extLst>
                    </a:blip>
                    <a:stretch>
                      <a:fillRect/>
                    </a:stretch>
                  </pic:blipFill>
                  <pic:spPr>
                    <a:xfrm>
                      <a:off x="0" y="0"/>
                      <a:ext cx="4216448" cy="1480160"/>
                    </a:xfrm>
                    <a:prstGeom prst="rect">
                      <a:avLst/>
                    </a:prstGeom>
                  </pic:spPr>
                </pic:pic>
              </a:graphicData>
            </a:graphic>
          </wp:inline>
        </w:drawing>
      </w:r>
    </w:p>
    <w:p w14:paraId="7162CB5E" w14:textId="77777777" w:rsidR="00643A90" w:rsidRPr="00DA1162" w:rsidRDefault="00643A90" w:rsidP="005B67CD">
      <w:pPr>
        <w:pStyle w:val="a5"/>
        <w:ind w:left="1260" w:firstLineChars="0"/>
        <w:rPr>
          <w:rFonts w:ascii="宋体" w:eastAsia="宋体" w:hAnsi="宋体"/>
          <w:sz w:val="24"/>
          <w:szCs w:val="24"/>
        </w:rPr>
      </w:pPr>
    </w:p>
    <w:p w14:paraId="0FB9C408" w14:textId="183F38B9" w:rsidR="00355C3F" w:rsidRPr="00DA1162" w:rsidRDefault="00355C3F" w:rsidP="00B25B23">
      <w:pPr>
        <w:pStyle w:val="a5"/>
        <w:ind w:left="720" w:firstLineChars="0" w:firstLine="0"/>
        <w:rPr>
          <w:rFonts w:ascii="宋体" w:eastAsia="宋体" w:hAnsi="宋体"/>
          <w:b/>
          <w:bCs/>
          <w:sz w:val="24"/>
          <w:szCs w:val="24"/>
        </w:rPr>
      </w:pPr>
      <w:r w:rsidRPr="00DA1162">
        <w:rPr>
          <w:rFonts w:ascii="宋体" w:eastAsia="宋体" w:hAnsi="宋体"/>
          <w:sz w:val="24"/>
          <w:szCs w:val="24"/>
        </w:rPr>
        <w:tab/>
      </w:r>
      <w:r w:rsidR="00643A90" w:rsidRPr="00DA1162">
        <w:rPr>
          <w:rFonts w:ascii="宋体" w:eastAsia="宋体" w:hAnsi="宋体"/>
          <w:sz w:val="24"/>
          <w:szCs w:val="24"/>
        </w:rPr>
        <w:tab/>
      </w:r>
      <w:r w:rsidR="00643A90" w:rsidRPr="00DA1162">
        <w:rPr>
          <w:rFonts w:ascii="宋体" w:eastAsia="宋体" w:hAnsi="宋体" w:hint="eastAsia"/>
          <w:b/>
          <w:bCs/>
          <w:sz w:val="24"/>
          <w:szCs w:val="24"/>
        </w:rPr>
        <w:t>3.5.2</w:t>
      </w:r>
      <w:r w:rsidR="00643A90" w:rsidRPr="00DA1162">
        <w:rPr>
          <w:rFonts w:ascii="宋体" w:eastAsia="宋体" w:hAnsi="宋体"/>
          <w:b/>
          <w:bCs/>
          <w:sz w:val="24"/>
          <w:szCs w:val="24"/>
        </w:rPr>
        <w:t xml:space="preserve"> </w:t>
      </w:r>
      <w:r w:rsidR="00643A90" w:rsidRPr="00DA1162">
        <w:rPr>
          <w:rFonts w:ascii="宋体" w:eastAsia="宋体" w:hAnsi="宋体" w:hint="eastAsia"/>
          <w:b/>
          <w:bCs/>
          <w:sz w:val="24"/>
          <w:szCs w:val="24"/>
        </w:rPr>
        <w:t>线圈标定</w:t>
      </w:r>
    </w:p>
    <w:p w14:paraId="1019B051" w14:textId="127292FF" w:rsidR="00C26026" w:rsidRDefault="00643A90" w:rsidP="00C26026">
      <w:pPr>
        <w:pStyle w:val="a5"/>
        <w:ind w:left="1260" w:firstLineChars="0"/>
        <w:rPr>
          <w:rFonts w:hint="eastAsia"/>
          <w:noProof/>
        </w:rPr>
      </w:pPr>
      <w:r w:rsidRPr="00DA1162">
        <w:rPr>
          <w:rFonts w:ascii="宋体" w:eastAsia="宋体" w:hAnsi="宋体" w:hint="eastAsia"/>
          <w:sz w:val="24"/>
          <w:szCs w:val="24"/>
        </w:rPr>
        <w:t>首先，线圈模型必须从线圈管理菜单中选择</w:t>
      </w:r>
      <w:r w:rsidR="00A00057" w:rsidRPr="00DA1162">
        <w:rPr>
          <w:rFonts w:ascii="宋体" w:eastAsia="宋体" w:hAnsi="宋体" w:hint="eastAsia"/>
          <w:sz w:val="24"/>
          <w:szCs w:val="24"/>
        </w:rPr>
        <w:t>，目前支持圆形、8字形、锥形、夹角四种形状的线</w:t>
      </w:r>
      <w:r w:rsidR="00A00057" w:rsidRPr="00C26026">
        <w:rPr>
          <w:rFonts w:ascii="宋体" w:eastAsia="宋体" w:hAnsi="宋体" w:hint="eastAsia"/>
          <w:sz w:val="24"/>
          <w:szCs w:val="24"/>
        </w:rPr>
        <w:t>圈，且支持两个刺激线圈成对</w:t>
      </w:r>
      <w:r w:rsidRPr="00C26026">
        <w:rPr>
          <w:rFonts w:ascii="宋体" w:eastAsia="宋体" w:hAnsi="宋体"/>
          <w:sz w:val="24"/>
          <w:szCs w:val="24"/>
        </w:rPr>
        <w:t>:</w:t>
      </w:r>
      <w:r w:rsidR="00C26026" w:rsidRPr="00C26026">
        <w:rPr>
          <w:noProof/>
        </w:rPr>
        <w:t xml:space="preserve"> </w:t>
      </w:r>
    </w:p>
    <w:p w14:paraId="22E6435B" w14:textId="1BD68785" w:rsidR="00643A90" w:rsidRPr="00DA1162" w:rsidRDefault="00C26026" w:rsidP="00C26026">
      <w:pPr>
        <w:pStyle w:val="a5"/>
        <w:ind w:left="720" w:firstLineChars="0" w:firstLine="0"/>
        <w:jc w:val="center"/>
        <w:rPr>
          <w:rFonts w:ascii="宋体" w:eastAsia="宋体" w:hAnsi="宋体"/>
          <w:sz w:val="24"/>
          <w:szCs w:val="24"/>
        </w:rPr>
      </w:pPr>
      <w:r>
        <w:rPr>
          <w:noProof/>
        </w:rPr>
        <w:lastRenderedPageBreak/>
        <w:drawing>
          <wp:inline distT="0" distB="0" distL="0" distR="0" wp14:anchorId="493EB59F" wp14:editId="518BE7B2">
            <wp:extent cx="2628900" cy="2466753"/>
            <wp:effectExtent l="0" t="0" r="0" b="0"/>
            <wp:docPr id="48" name="图片 22">
              <a:extLst xmlns:a="http://schemas.openxmlformats.org/drawingml/2006/main">
                <a:ext uri="{FF2B5EF4-FFF2-40B4-BE49-F238E27FC236}">
                  <a16:creationId xmlns:a16="http://schemas.microsoft.com/office/drawing/2014/main" id="{C90CC931-AC0C-43BE-8F3B-ED8322D78C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a:extLst>
                        <a:ext uri="{FF2B5EF4-FFF2-40B4-BE49-F238E27FC236}">
                          <a16:creationId xmlns:a16="http://schemas.microsoft.com/office/drawing/2014/main" id="{C90CC931-AC0C-43BE-8F3B-ED8322D78C2F}"/>
                        </a:ext>
                      </a:extLst>
                    </pic:cNvPr>
                    <pic:cNvPicPr>
                      <a:picLocks noChangeAspect="1"/>
                    </pic:cNvPicPr>
                  </pic:nvPicPr>
                  <pic:blipFill rotWithShape="1">
                    <a:blip r:embed="rId51">
                      <a:extLst>
                        <a:ext uri="{28A0092B-C50C-407E-A947-70E740481C1C}">
                          <a14:useLocalDpi xmlns:a14="http://schemas.microsoft.com/office/drawing/2010/main" val="0"/>
                        </a:ext>
                      </a:extLst>
                    </a:blip>
                    <a:srcRect t="31837" r="4476"/>
                    <a:stretch/>
                  </pic:blipFill>
                  <pic:spPr bwMode="auto">
                    <a:xfrm>
                      <a:off x="0" y="0"/>
                      <a:ext cx="2655731" cy="2491929"/>
                    </a:xfrm>
                    <a:prstGeom prst="rect">
                      <a:avLst/>
                    </a:prstGeom>
                    <a:ln>
                      <a:noFill/>
                    </a:ln>
                    <a:extLst>
                      <a:ext uri="{53640926-AAD7-44D8-BBD7-CCE9431645EC}">
                        <a14:shadowObscured xmlns:a14="http://schemas.microsoft.com/office/drawing/2010/main"/>
                      </a:ext>
                    </a:extLst>
                  </pic:spPr>
                </pic:pic>
              </a:graphicData>
            </a:graphic>
          </wp:inline>
        </w:drawing>
      </w:r>
    </w:p>
    <w:p w14:paraId="4C746C92" w14:textId="781976B0" w:rsidR="00643A90" w:rsidRPr="00DA1162" w:rsidRDefault="00A00057" w:rsidP="00B25B23">
      <w:pPr>
        <w:pStyle w:val="a5"/>
        <w:ind w:left="720" w:firstLineChars="0" w:firstLine="0"/>
        <w:rPr>
          <w:rFonts w:ascii="宋体" w:eastAsia="宋体" w:hAnsi="宋体"/>
          <w:sz w:val="24"/>
          <w:szCs w:val="24"/>
        </w:rPr>
      </w:pPr>
      <w:r w:rsidRPr="00DA1162">
        <w:rPr>
          <w:rFonts w:ascii="宋体" w:eastAsia="宋体" w:hAnsi="宋体"/>
          <w:sz w:val="24"/>
          <w:szCs w:val="24"/>
        </w:rPr>
        <w:tab/>
      </w:r>
      <w:r w:rsidRPr="00DA1162">
        <w:rPr>
          <w:rFonts w:ascii="宋体" w:eastAsia="宋体" w:hAnsi="宋体"/>
          <w:sz w:val="24"/>
          <w:szCs w:val="24"/>
        </w:rPr>
        <w:tab/>
      </w:r>
      <w:r w:rsidRPr="00DA1162">
        <w:rPr>
          <w:rFonts w:ascii="宋体" w:eastAsia="宋体" w:hAnsi="宋体"/>
          <w:sz w:val="24"/>
          <w:szCs w:val="24"/>
        </w:rPr>
        <w:tab/>
      </w:r>
      <w:r w:rsidRPr="00DA1162">
        <w:rPr>
          <w:rFonts w:ascii="宋体" w:eastAsia="宋体" w:hAnsi="宋体" w:hint="eastAsia"/>
          <w:sz w:val="24"/>
          <w:szCs w:val="24"/>
        </w:rPr>
        <w:t>要开始校准所选线圈，只需按下“校准”菜单中的线圈校准按钮</w:t>
      </w:r>
      <w:r w:rsidRPr="00DA1162">
        <w:rPr>
          <w:rFonts w:ascii="宋体" w:eastAsia="宋体" w:hAnsi="宋体"/>
          <w:sz w:val="24"/>
          <w:szCs w:val="24"/>
        </w:rPr>
        <w:t>:</w:t>
      </w:r>
    </w:p>
    <w:p w14:paraId="03EB31DB" w14:textId="2C21600D" w:rsidR="00A00057" w:rsidRPr="00DA1162" w:rsidRDefault="00A00057" w:rsidP="00B25B23">
      <w:pPr>
        <w:pStyle w:val="a5"/>
        <w:ind w:left="720" w:firstLineChars="0" w:firstLine="0"/>
        <w:rPr>
          <w:rFonts w:ascii="宋体" w:eastAsia="宋体" w:hAnsi="宋体"/>
          <w:sz w:val="24"/>
          <w:szCs w:val="24"/>
        </w:rPr>
      </w:pPr>
      <w:r w:rsidRPr="00DA1162">
        <w:rPr>
          <w:rFonts w:ascii="宋体" w:eastAsia="宋体" w:hAnsi="宋体"/>
          <w:sz w:val="24"/>
          <w:szCs w:val="24"/>
        </w:rPr>
        <w:tab/>
      </w:r>
      <w:r w:rsidRPr="00DA1162">
        <w:rPr>
          <w:rFonts w:ascii="宋体" w:eastAsia="宋体" w:hAnsi="宋体"/>
          <w:sz w:val="24"/>
          <w:szCs w:val="24"/>
        </w:rPr>
        <w:tab/>
      </w:r>
      <w:r w:rsidRPr="00DA1162">
        <w:rPr>
          <w:rFonts w:ascii="宋体" w:eastAsia="宋体" w:hAnsi="宋体"/>
          <w:sz w:val="24"/>
          <w:szCs w:val="24"/>
        </w:rPr>
        <w:tab/>
      </w:r>
      <w:r w:rsidRPr="00DA1162">
        <w:rPr>
          <w:rFonts w:ascii="宋体" w:eastAsia="宋体" w:hAnsi="宋体" w:hint="eastAsia"/>
          <w:noProof/>
          <w:sz w:val="24"/>
          <w:szCs w:val="24"/>
        </w:rPr>
        <w:drawing>
          <wp:inline distT="0" distB="0" distL="0" distR="0" wp14:anchorId="22267BFD" wp14:editId="15588F67">
            <wp:extent cx="3633374" cy="1286510"/>
            <wp:effectExtent l="0" t="0" r="5715" b="889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捕获43.PNG"/>
                    <pic:cNvPicPr/>
                  </pic:nvPicPr>
                  <pic:blipFill>
                    <a:blip r:embed="rId52">
                      <a:extLst>
                        <a:ext uri="{28A0092B-C50C-407E-A947-70E740481C1C}">
                          <a14:useLocalDpi xmlns:a14="http://schemas.microsoft.com/office/drawing/2010/main" val="0"/>
                        </a:ext>
                      </a:extLst>
                    </a:blip>
                    <a:stretch>
                      <a:fillRect/>
                    </a:stretch>
                  </pic:blipFill>
                  <pic:spPr>
                    <a:xfrm>
                      <a:off x="0" y="0"/>
                      <a:ext cx="3651551" cy="1292946"/>
                    </a:xfrm>
                    <a:prstGeom prst="rect">
                      <a:avLst/>
                    </a:prstGeom>
                  </pic:spPr>
                </pic:pic>
              </a:graphicData>
            </a:graphic>
          </wp:inline>
        </w:drawing>
      </w:r>
    </w:p>
    <w:p w14:paraId="0AA76DBE" w14:textId="5AFF1CDA" w:rsidR="00A00057" w:rsidRPr="00DA1162" w:rsidRDefault="00A00057" w:rsidP="00A00057">
      <w:pPr>
        <w:pStyle w:val="a5"/>
        <w:ind w:left="1260" w:firstLineChars="0"/>
        <w:rPr>
          <w:rFonts w:ascii="宋体" w:eastAsia="宋体" w:hAnsi="宋体"/>
          <w:sz w:val="24"/>
          <w:szCs w:val="24"/>
        </w:rPr>
      </w:pPr>
      <w:r w:rsidRPr="00DA1162">
        <w:rPr>
          <w:rFonts w:ascii="宋体" w:eastAsia="宋体" w:hAnsi="宋体" w:hint="eastAsia"/>
          <w:sz w:val="24"/>
          <w:szCs w:val="24"/>
        </w:rPr>
        <w:t>第一步是拾取步骤，需要在线圈模拟表面放置至少四个</w:t>
      </w:r>
      <w:r w:rsidR="003A16E8" w:rsidRPr="00DA1162">
        <w:rPr>
          <w:rFonts w:ascii="宋体" w:eastAsia="宋体" w:hAnsi="宋体" w:hint="eastAsia"/>
          <w:sz w:val="24"/>
          <w:szCs w:val="24"/>
        </w:rPr>
        <w:t>校准</w:t>
      </w:r>
      <w:r w:rsidRPr="00DA1162">
        <w:rPr>
          <w:rFonts w:ascii="宋体" w:eastAsia="宋体" w:hAnsi="宋体" w:hint="eastAsia"/>
          <w:sz w:val="24"/>
          <w:szCs w:val="24"/>
        </w:rPr>
        <w:t>点。下图是一个典型的</w:t>
      </w:r>
      <w:r w:rsidR="003A16E8" w:rsidRPr="00DA1162">
        <w:rPr>
          <w:rFonts w:ascii="宋体" w:eastAsia="宋体" w:hAnsi="宋体" w:hint="eastAsia"/>
          <w:sz w:val="24"/>
          <w:szCs w:val="24"/>
        </w:rPr>
        <w:t>校准</w:t>
      </w:r>
      <w:r w:rsidRPr="00DA1162">
        <w:rPr>
          <w:rFonts w:ascii="宋体" w:eastAsia="宋体" w:hAnsi="宋体" w:hint="eastAsia"/>
          <w:sz w:val="24"/>
          <w:szCs w:val="24"/>
        </w:rPr>
        <w:t>点拾取例子。</w:t>
      </w:r>
    </w:p>
    <w:p w14:paraId="10F10EC4" w14:textId="641D7859" w:rsidR="00A00057" w:rsidRPr="00DA1162" w:rsidRDefault="00F679A7" w:rsidP="00A00057">
      <w:pPr>
        <w:ind w:left="1260" w:firstLine="420"/>
        <w:jc w:val="left"/>
        <w:rPr>
          <w:rFonts w:ascii="宋体" w:eastAsia="宋体" w:hAnsi="宋体"/>
          <w:sz w:val="24"/>
          <w:szCs w:val="24"/>
        </w:rPr>
      </w:pPr>
      <w:r>
        <w:rPr>
          <w:rFonts w:ascii="宋体" w:eastAsia="宋体" w:hAnsi="宋体"/>
          <w:noProof/>
          <w:sz w:val="24"/>
          <w:szCs w:val="24"/>
        </w:rPr>
        <w:drawing>
          <wp:inline distT="0" distB="0" distL="0" distR="0" wp14:anchorId="599EE8D7" wp14:editId="5115F7AC">
            <wp:extent cx="3934047" cy="2201476"/>
            <wp:effectExtent l="0" t="0" r="0" b="889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apture1.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965345" cy="2218991"/>
                    </a:xfrm>
                    <a:prstGeom prst="rect">
                      <a:avLst/>
                    </a:prstGeom>
                  </pic:spPr>
                </pic:pic>
              </a:graphicData>
            </a:graphic>
          </wp:inline>
        </w:drawing>
      </w:r>
    </w:p>
    <w:p w14:paraId="5AB1C60A" w14:textId="63EEC1C9" w:rsidR="00A00057" w:rsidRPr="00DA1162" w:rsidRDefault="00A00057" w:rsidP="00A00057">
      <w:pPr>
        <w:pStyle w:val="a5"/>
        <w:ind w:left="1260" w:firstLineChars="0"/>
        <w:rPr>
          <w:rFonts w:ascii="宋体" w:eastAsia="宋体" w:hAnsi="宋体"/>
          <w:sz w:val="24"/>
          <w:szCs w:val="24"/>
        </w:rPr>
      </w:pPr>
      <w:r w:rsidRPr="00DA1162">
        <w:rPr>
          <w:rFonts w:ascii="宋体" w:eastAsia="宋体" w:hAnsi="宋体" w:hint="eastAsia"/>
          <w:sz w:val="24"/>
          <w:szCs w:val="24"/>
        </w:rPr>
        <w:t>第二步是标定，这时</w:t>
      </w:r>
      <w:r w:rsidRPr="00DA1162">
        <w:rPr>
          <w:rFonts w:ascii="宋体" w:eastAsia="宋体" w:hAnsi="宋体"/>
          <w:sz w:val="24"/>
          <w:szCs w:val="24"/>
        </w:rPr>
        <w:t>3D场景</w:t>
      </w:r>
      <w:r w:rsidRPr="00DA1162">
        <w:rPr>
          <w:rFonts w:ascii="宋体" w:eastAsia="宋体" w:hAnsi="宋体" w:hint="eastAsia"/>
          <w:sz w:val="24"/>
          <w:szCs w:val="24"/>
        </w:rPr>
        <w:t>会</w:t>
      </w:r>
      <w:r w:rsidRPr="00DA1162">
        <w:rPr>
          <w:rFonts w:ascii="宋体" w:eastAsia="宋体" w:hAnsi="宋体"/>
          <w:sz w:val="24"/>
          <w:szCs w:val="24"/>
        </w:rPr>
        <w:t>轻轻旋转，以青色显示第一个</w:t>
      </w:r>
      <w:r w:rsidRPr="00DA1162">
        <w:rPr>
          <w:rFonts w:ascii="宋体" w:eastAsia="宋体" w:hAnsi="宋体" w:hint="eastAsia"/>
          <w:sz w:val="24"/>
          <w:szCs w:val="24"/>
        </w:rPr>
        <w:t>待标定</w:t>
      </w:r>
      <w:r w:rsidR="003A16E8" w:rsidRPr="00DA1162">
        <w:rPr>
          <w:rFonts w:ascii="宋体" w:eastAsia="宋体" w:hAnsi="宋体" w:hint="eastAsia"/>
          <w:sz w:val="24"/>
          <w:szCs w:val="24"/>
        </w:rPr>
        <w:t>校准</w:t>
      </w:r>
      <w:r w:rsidRPr="00DA1162">
        <w:rPr>
          <w:rFonts w:ascii="宋体" w:eastAsia="宋体" w:hAnsi="宋体"/>
          <w:sz w:val="24"/>
          <w:szCs w:val="24"/>
        </w:rPr>
        <w:t>点</w:t>
      </w:r>
      <w:r w:rsidRPr="00DA1162">
        <w:rPr>
          <w:rFonts w:ascii="宋体" w:eastAsia="宋体" w:hAnsi="宋体" w:hint="eastAsia"/>
          <w:sz w:val="24"/>
          <w:szCs w:val="24"/>
        </w:rPr>
        <w:t>。</w:t>
      </w:r>
      <w:r w:rsidRPr="00DA1162">
        <w:rPr>
          <w:rFonts w:ascii="宋体" w:eastAsia="宋体" w:hAnsi="宋体"/>
          <w:sz w:val="24"/>
          <w:szCs w:val="24"/>
        </w:rPr>
        <w:t>这</w:t>
      </w:r>
      <w:r w:rsidRPr="00DA1162">
        <w:rPr>
          <w:rFonts w:ascii="宋体" w:eastAsia="宋体" w:hAnsi="宋体" w:hint="eastAsia"/>
          <w:sz w:val="24"/>
          <w:szCs w:val="24"/>
        </w:rPr>
        <w:t>时</w:t>
      </w:r>
      <w:r w:rsidRPr="00DA1162">
        <w:rPr>
          <w:rFonts w:ascii="宋体" w:eastAsia="宋体" w:hAnsi="宋体"/>
          <w:sz w:val="24"/>
          <w:szCs w:val="24"/>
        </w:rPr>
        <w:t>用户需要用指针工具</w:t>
      </w:r>
      <w:r w:rsidRPr="00DA1162">
        <w:rPr>
          <w:rFonts w:ascii="宋体" w:eastAsia="宋体" w:hAnsi="宋体" w:hint="eastAsia"/>
          <w:sz w:val="24"/>
          <w:szCs w:val="24"/>
        </w:rPr>
        <w:t>去触碰此</w:t>
      </w:r>
      <w:r w:rsidRPr="00DA1162">
        <w:rPr>
          <w:rFonts w:ascii="宋体" w:eastAsia="宋体" w:hAnsi="宋体"/>
          <w:sz w:val="24"/>
          <w:szCs w:val="24"/>
        </w:rPr>
        <w:t>点</w:t>
      </w:r>
      <w:r w:rsidRPr="00DA1162">
        <w:rPr>
          <w:rFonts w:ascii="宋体" w:eastAsia="宋体" w:hAnsi="宋体" w:hint="eastAsia"/>
          <w:sz w:val="24"/>
          <w:szCs w:val="24"/>
        </w:rPr>
        <w:t>，当触碰到时，</w:t>
      </w:r>
      <w:r w:rsidRPr="00DA1162">
        <w:rPr>
          <w:rFonts w:ascii="宋体" w:eastAsia="宋体" w:hAnsi="宋体"/>
          <w:sz w:val="24"/>
          <w:szCs w:val="24"/>
        </w:rPr>
        <w:t>跟踪器发出一个单一的</w:t>
      </w:r>
      <w:proofErr w:type="gramStart"/>
      <w:r w:rsidRPr="00DA1162">
        <w:rPr>
          <w:rFonts w:ascii="宋体" w:eastAsia="宋体" w:hAnsi="宋体"/>
          <w:sz w:val="24"/>
          <w:szCs w:val="24"/>
        </w:rPr>
        <w:t>哔哔</w:t>
      </w:r>
      <w:proofErr w:type="gramEnd"/>
      <w:r w:rsidRPr="00DA1162">
        <w:rPr>
          <w:rFonts w:ascii="宋体" w:eastAsia="宋体" w:hAnsi="宋体"/>
          <w:sz w:val="24"/>
          <w:szCs w:val="24"/>
        </w:rPr>
        <w:t>声，</w:t>
      </w:r>
      <w:r w:rsidRPr="00DA1162">
        <w:rPr>
          <w:rFonts w:ascii="宋体" w:eastAsia="宋体" w:hAnsi="宋体" w:hint="eastAsia"/>
          <w:sz w:val="24"/>
          <w:szCs w:val="24"/>
        </w:rPr>
        <w:t>表示</w:t>
      </w:r>
      <w:r w:rsidRPr="00DA1162">
        <w:rPr>
          <w:rFonts w:ascii="宋体" w:eastAsia="宋体" w:hAnsi="宋体"/>
          <w:sz w:val="24"/>
          <w:szCs w:val="24"/>
        </w:rPr>
        <w:t>指针工具处于解锁状态</w:t>
      </w:r>
      <w:r w:rsidRPr="00DA1162">
        <w:rPr>
          <w:rFonts w:ascii="宋体" w:eastAsia="宋体" w:hAnsi="宋体" w:hint="eastAsia"/>
          <w:sz w:val="24"/>
          <w:szCs w:val="24"/>
        </w:rPr>
        <w:t>。</w:t>
      </w:r>
    </w:p>
    <w:p w14:paraId="0E4C65BA" w14:textId="77777777" w:rsidR="00F679A7" w:rsidRDefault="00F679A7" w:rsidP="00A00057">
      <w:pPr>
        <w:pStyle w:val="a5"/>
        <w:ind w:left="1260" w:firstLineChars="0"/>
        <w:rPr>
          <w:rFonts w:ascii="宋体" w:eastAsia="宋体" w:hAnsi="宋体"/>
          <w:noProof/>
          <w:sz w:val="24"/>
          <w:szCs w:val="24"/>
        </w:rPr>
      </w:pPr>
    </w:p>
    <w:p w14:paraId="72BBA2AB" w14:textId="7CC435AF" w:rsidR="00A50A06" w:rsidRPr="00DA1162" w:rsidRDefault="00F679A7" w:rsidP="00A00057">
      <w:pPr>
        <w:pStyle w:val="a5"/>
        <w:ind w:left="1260" w:firstLineChars="0"/>
        <w:rPr>
          <w:rFonts w:ascii="宋体" w:eastAsia="宋体" w:hAnsi="宋体"/>
          <w:sz w:val="24"/>
          <w:szCs w:val="24"/>
        </w:rPr>
      </w:pPr>
      <w:r>
        <w:rPr>
          <w:rFonts w:ascii="宋体" w:eastAsia="宋体" w:hAnsi="宋体"/>
          <w:noProof/>
          <w:sz w:val="24"/>
          <w:szCs w:val="24"/>
        </w:rPr>
        <w:lastRenderedPageBreak/>
        <w:drawing>
          <wp:inline distT="0" distB="0" distL="0" distR="0" wp14:anchorId="15B37CB4" wp14:editId="52F199F5">
            <wp:extent cx="3848986" cy="2389938"/>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apture2.PNG"/>
                    <pic:cNvPicPr/>
                  </pic:nvPicPr>
                  <pic:blipFill>
                    <a:blip r:embed="rId54">
                      <a:extLst>
                        <a:ext uri="{28A0092B-C50C-407E-A947-70E740481C1C}">
                          <a14:useLocalDpi xmlns:a14="http://schemas.microsoft.com/office/drawing/2010/main" val="0"/>
                        </a:ext>
                      </a:extLst>
                    </a:blip>
                    <a:stretch>
                      <a:fillRect/>
                    </a:stretch>
                  </pic:blipFill>
                  <pic:spPr>
                    <a:xfrm>
                      <a:off x="0" y="0"/>
                      <a:ext cx="3864061" cy="2399299"/>
                    </a:xfrm>
                    <a:prstGeom prst="rect">
                      <a:avLst/>
                    </a:prstGeom>
                  </pic:spPr>
                </pic:pic>
              </a:graphicData>
            </a:graphic>
          </wp:inline>
        </w:drawing>
      </w:r>
    </w:p>
    <w:p w14:paraId="71074825" w14:textId="2FFFA366" w:rsidR="00A00057" w:rsidRPr="00DA1162" w:rsidRDefault="00A00057" w:rsidP="00A00057">
      <w:pPr>
        <w:pStyle w:val="a5"/>
        <w:ind w:left="1260" w:firstLineChars="0"/>
        <w:rPr>
          <w:rFonts w:ascii="宋体" w:eastAsia="宋体" w:hAnsi="宋体"/>
          <w:sz w:val="24"/>
          <w:szCs w:val="24"/>
        </w:rPr>
      </w:pPr>
      <w:r w:rsidRPr="00DA1162">
        <w:rPr>
          <w:rFonts w:ascii="宋体" w:eastAsia="宋体" w:hAnsi="宋体" w:hint="eastAsia"/>
          <w:sz w:val="24"/>
          <w:szCs w:val="24"/>
        </w:rPr>
        <w:t>保持触碰使</w:t>
      </w:r>
      <w:r w:rsidRPr="00DA1162">
        <w:rPr>
          <w:rFonts w:ascii="宋体" w:eastAsia="宋体" w:hAnsi="宋体"/>
          <w:sz w:val="24"/>
          <w:szCs w:val="24"/>
        </w:rPr>
        <w:t>进度条被</w:t>
      </w:r>
      <w:proofErr w:type="gramStart"/>
      <w:r w:rsidRPr="00DA1162">
        <w:rPr>
          <w:rFonts w:ascii="宋体" w:eastAsia="宋体" w:hAnsi="宋体"/>
          <w:sz w:val="24"/>
          <w:szCs w:val="24"/>
        </w:rPr>
        <w:t>填满</w:t>
      </w:r>
      <w:r w:rsidRPr="00DA1162">
        <w:rPr>
          <w:rFonts w:ascii="宋体" w:eastAsia="宋体" w:hAnsi="宋体" w:hint="eastAsia"/>
          <w:sz w:val="24"/>
          <w:szCs w:val="24"/>
        </w:rPr>
        <w:t>且</w:t>
      </w:r>
      <w:proofErr w:type="gramEnd"/>
      <w:r w:rsidRPr="00DA1162">
        <w:rPr>
          <w:rFonts w:ascii="宋体" w:eastAsia="宋体" w:hAnsi="宋体" w:hint="eastAsia"/>
          <w:sz w:val="24"/>
          <w:szCs w:val="24"/>
        </w:rPr>
        <w:t>发出</w:t>
      </w:r>
      <w:r w:rsidRPr="00DA1162">
        <w:rPr>
          <w:rFonts w:ascii="宋体" w:eastAsia="宋体" w:hAnsi="宋体"/>
          <w:sz w:val="24"/>
          <w:szCs w:val="24"/>
        </w:rPr>
        <w:t>双</w:t>
      </w:r>
      <w:proofErr w:type="gramStart"/>
      <w:r w:rsidRPr="00DA1162">
        <w:rPr>
          <w:rFonts w:ascii="宋体" w:eastAsia="宋体" w:hAnsi="宋体"/>
          <w:sz w:val="24"/>
          <w:szCs w:val="24"/>
        </w:rPr>
        <w:t>哔</w:t>
      </w:r>
      <w:proofErr w:type="gramEnd"/>
      <w:r w:rsidRPr="00DA1162">
        <w:rPr>
          <w:rFonts w:ascii="宋体" w:eastAsia="宋体" w:hAnsi="宋体"/>
          <w:sz w:val="24"/>
          <w:szCs w:val="24"/>
        </w:rPr>
        <w:t>声</w:t>
      </w:r>
      <w:r w:rsidRPr="00DA1162">
        <w:rPr>
          <w:rFonts w:ascii="宋体" w:eastAsia="宋体" w:hAnsi="宋体" w:hint="eastAsia"/>
          <w:sz w:val="24"/>
          <w:szCs w:val="24"/>
        </w:rPr>
        <w:t>，说明此</w:t>
      </w:r>
      <w:r w:rsidRPr="00DA1162">
        <w:rPr>
          <w:rFonts w:ascii="宋体" w:eastAsia="宋体" w:hAnsi="宋体"/>
          <w:sz w:val="24"/>
          <w:szCs w:val="24"/>
        </w:rPr>
        <w:t>点</w:t>
      </w:r>
      <w:r w:rsidRPr="00DA1162">
        <w:rPr>
          <w:rFonts w:ascii="宋体" w:eastAsia="宋体" w:hAnsi="宋体" w:hint="eastAsia"/>
          <w:sz w:val="24"/>
          <w:szCs w:val="24"/>
        </w:rPr>
        <w:t>已标定完毕。</w:t>
      </w:r>
    </w:p>
    <w:p w14:paraId="7D2C5924" w14:textId="0B4C1ACF" w:rsidR="00A50A06" w:rsidRPr="00DA1162" w:rsidRDefault="00A50A06" w:rsidP="00A00057">
      <w:pPr>
        <w:pStyle w:val="a5"/>
        <w:ind w:left="1260" w:firstLineChars="0"/>
        <w:rPr>
          <w:rFonts w:ascii="宋体" w:eastAsia="宋体" w:hAnsi="宋体"/>
          <w:sz w:val="24"/>
          <w:szCs w:val="24"/>
        </w:rPr>
      </w:pPr>
      <w:r w:rsidRPr="00DA1162">
        <w:rPr>
          <w:rFonts w:ascii="宋体" w:eastAsia="宋体" w:hAnsi="宋体" w:hint="eastAsia"/>
          <w:noProof/>
          <w:sz w:val="24"/>
          <w:szCs w:val="24"/>
        </w:rPr>
        <w:drawing>
          <wp:inline distT="0" distB="0" distL="0" distR="0" wp14:anchorId="01AD4055" wp14:editId="22986B9A">
            <wp:extent cx="3997457" cy="2237440"/>
            <wp:effectExtent l="0" t="0" r="317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捕获46.PNG"/>
                    <pic:cNvPicPr/>
                  </pic:nvPicPr>
                  <pic:blipFill>
                    <a:blip r:embed="rId55">
                      <a:extLst>
                        <a:ext uri="{28A0092B-C50C-407E-A947-70E740481C1C}">
                          <a14:useLocalDpi xmlns:a14="http://schemas.microsoft.com/office/drawing/2010/main" val="0"/>
                        </a:ext>
                      </a:extLst>
                    </a:blip>
                    <a:stretch>
                      <a:fillRect/>
                    </a:stretch>
                  </pic:blipFill>
                  <pic:spPr>
                    <a:xfrm>
                      <a:off x="0" y="0"/>
                      <a:ext cx="4028597" cy="2254870"/>
                    </a:xfrm>
                    <a:prstGeom prst="rect">
                      <a:avLst/>
                    </a:prstGeom>
                  </pic:spPr>
                </pic:pic>
              </a:graphicData>
            </a:graphic>
          </wp:inline>
        </w:drawing>
      </w:r>
    </w:p>
    <w:p w14:paraId="176E908B" w14:textId="3813F700" w:rsidR="00A00057" w:rsidRPr="00DA1162" w:rsidRDefault="00A50A06" w:rsidP="00A50A06">
      <w:pPr>
        <w:pStyle w:val="a5"/>
        <w:ind w:left="1260" w:firstLineChars="0"/>
        <w:rPr>
          <w:rFonts w:ascii="宋体" w:eastAsia="宋体" w:hAnsi="宋体"/>
          <w:sz w:val="24"/>
          <w:szCs w:val="24"/>
        </w:rPr>
      </w:pPr>
      <w:r w:rsidRPr="00DA1162">
        <w:rPr>
          <w:rFonts w:ascii="宋体" w:eastAsia="宋体" w:hAnsi="宋体" w:hint="eastAsia"/>
          <w:sz w:val="24"/>
          <w:szCs w:val="24"/>
        </w:rPr>
        <w:t>重复所有校准点的标定过程，直到校准窗口进入“done”步骤</w:t>
      </w:r>
      <w:r w:rsidRPr="00DA1162">
        <w:rPr>
          <w:rFonts w:ascii="宋体" w:eastAsia="宋体" w:hAnsi="宋体"/>
          <w:sz w:val="24"/>
          <w:szCs w:val="24"/>
        </w:rPr>
        <w:t>:当处于此状态时，请再次按下线圈校准按钮返回导航窗口:</w:t>
      </w:r>
    </w:p>
    <w:p w14:paraId="393F8B01" w14:textId="312D12AC" w:rsidR="00A00057" w:rsidRDefault="00A50A06" w:rsidP="00E846EF">
      <w:pPr>
        <w:pStyle w:val="a5"/>
        <w:ind w:left="1260" w:firstLineChars="0"/>
        <w:rPr>
          <w:rFonts w:ascii="宋体" w:eastAsia="宋体" w:hAnsi="宋体"/>
          <w:sz w:val="24"/>
          <w:szCs w:val="24"/>
        </w:rPr>
      </w:pPr>
      <w:r w:rsidRPr="00DA1162">
        <w:rPr>
          <w:rFonts w:ascii="宋体" w:eastAsia="宋体" w:hAnsi="宋体"/>
          <w:noProof/>
          <w:sz w:val="24"/>
          <w:szCs w:val="24"/>
        </w:rPr>
        <w:drawing>
          <wp:inline distT="0" distB="0" distL="0" distR="0" wp14:anchorId="58D7B0EC" wp14:editId="167E8ECD">
            <wp:extent cx="3983081" cy="141033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捕获43.PNG"/>
                    <pic:cNvPicPr/>
                  </pic:nvPicPr>
                  <pic:blipFill>
                    <a:blip r:embed="rId52">
                      <a:extLst>
                        <a:ext uri="{28A0092B-C50C-407E-A947-70E740481C1C}">
                          <a14:useLocalDpi xmlns:a14="http://schemas.microsoft.com/office/drawing/2010/main" val="0"/>
                        </a:ext>
                      </a:extLst>
                    </a:blip>
                    <a:stretch>
                      <a:fillRect/>
                    </a:stretch>
                  </pic:blipFill>
                  <pic:spPr>
                    <a:xfrm>
                      <a:off x="0" y="0"/>
                      <a:ext cx="4002855" cy="1417337"/>
                    </a:xfrm>
                    <a:prstGeom prst="rect">
                      <a:avLst/>
                    </a:prstGeom>
                  </pic:spPr>
                </pic:pic>
              </a:graphicData>
            </a:graphic>
          </wp:inline>
        </w:drawing>
      </w:r>
    </w:p>
    <w:p w14:paraId="2932101A" w14:textId="77777777" w:rsidR="005E36B7" w:rsidRPr="00DA1162" w:rsidRDefault="005E36B7" w:rsidP="00E846EF">
      <w:pPr>
        <w:pStyle w:val="a5"/>
        <w:ind w:left="1260" w:firstLineChars="0"/>
        <w:rPr>
          <w:rFonts w:ascii="宋体" w:eastAsia="宋体" w:hAnsi="宋体"/>
          <w:sz w:val="24"/>
          <w:szCs w:val="24"/>
        </w:rPr>
      </w:pPr>
    </w:p>
    <w:p w14:paraId="4FB7B629" w14:textId="5A6A5FD6" w:rsidR="00777AD9" w:rsidRPr="00DA1162" w:rsidRDefault="00777AD9" w:rsidP="00777AD9">
      <w:pPr>
        <w:rPr>
          <w:rFonts w:ascii="宋体" w:eastAsia="宋体" w:hAnsi="宋体"/>
          <w:b/>
          <w:bCs/>
          <w:sz w:val="24"/>
          <w:szCs w:val="24"/>
        </w:rPr>
      </w:pPr>
      <w:r w:rsidRPr="00DA1162">
        <w:rPr>
          <w:rFonts w:ascii="宋体" w:eastAsia="宋体" w:hAnsi="宋体"/>
          <w:sz w:val="24"/>
          <w:szCs w:val="24"/>
        </w:rPr>
        <w:tab/>
      </w:r>
      <w:r w:rsidRPr="00DA1162">
        <w:rPr>
          <w:rFonts w:ascii="宋体" w:eastAsia="宋体" w:hAnsi="宋体"/>
          <w:sz w:val="24"/>
          <w:szCs w:val="24"/>
        </w:rPr>
        <w:tab/>
      </w:r>
      <w:r w:rsidRPr="00DA1162">
        <w:rPr>
          <w:rFonts w:ascii="宋体" w:eastAsia="宋体" w:hAnsi="宋体"/>
          <w:b/>
          <w:bCs/>
          <w:sz w:val="24"/>
          <w:szCs w:val="24"/>
        </w:rPr>
        <w:tab/>
      </w:r>
      <w:r w:rsidR="00BE6B83" w:rsidRPr="00DA1162">
        <w:rPr>
          <w:rFonts w:ascii="宋体" w:eastAsia="宋体" w:hAnsi="宋体" w:hint="eastAsia"/>
          <w:b/>
          <w:bCs/>
          <w:sz w:val="24"/>
          <w:szCs w:val="24"/>
        </w:rPr>
        <w:t>3.5.3</w:t>
      </w:r>
      <w:r w:rsidR="00BE6B83" w:rsidRPr="00DA1162">
        <w:rPr>
          <w:rFonts w:ascii="宋体" w:eastAsia="宋体" w:hAnsi="宋体"/>
          <w:b/>
          <w:bCs/>
          <w:sz w:val="24"/>
          <w:szCs w:val="24"/>
        </w:rPr>
        <w:t xml:space="preserve"> </w:t>
      </w:r>
      <w:r w:rsidR="00BE6B83" w:rsidRPr="00DA1162">
        <w:rPr>
          <w:rFonts w:ascii="宋体" w:eastAsia="宋体" w:hAnsi="宋体" w:hint="eastAsia"/>
          <w:b/>
          <w:bCs/>
          <w:sz w:val="24"/>
          <w:szCs w:val="24"/>
        </w:rPr>
        <w:t>实时导航</w:t>
      </w:r>
    </w:p>
    <w:p w14:paraId="10DC1F8F" w14:textId="0E85A310" w:rsidR="00BE6B83" w:rsidRPr="00DA1162" w:rsidRDefault="00BE6B83" w:rsidP="00BE6B83">
      <w:pPr>
        <w:pStyle w:val="ac"/>
        <w:ind w:left="1260" w:right="484" w:firstLine="420"/>
        <w:jc w:val="both"/>
        <w:rPr>
          <w:rFonts w:ascii="宋体" w:eastAsia="宋体" w:hAnsi="宋体" w:cs="宋体"/>
          <w:lang w:eastAsia="zh-CN"/>
        </w:rPr>
      </w:pPr>
      <w:r w:rsidRPr="00DA1162">
        <w:rPr>
          <w:rFonts w:ascii="宋体" w:eastAsia="宋体" w:hAnsi="宋体" w:cs="宋体" w:hint="eastAsia"/>
          <w:lang w:eastAsia="zh-CN"/>
        </w:rPr>
        <w:t>一旦完成标定，</w:t>
      </w:r>
      <w:r w:rsidRPr="00DA1162">
        <w:rPr>
          <w:rFonts w:ascii="宋体" w:eastAsia="宋体" w:hAnsi="宋体"/>
          <w:lang w:eastAsia="zh-CN"/>
        </w:rPr>
        <w:t>3D</w:t>
      </w:r>
      <w:r w:rsidRPr="00DA1162">
        <w:rPr>
          <w:rFonts w:ascii="宋体" w:eastAsia="宋体" w:hAnsi="宋体" w:cs="宋体" w:hint="eastAsia"/>
          <w:lang w:eastAsia="zh-CN"/>
        </w:rPr>
        <w:t>场景上的患者模型和线圈模型就会以最小的误差表示真实线圈与真实患者的相对位置。需要注意的是，</w:t>
      </w:r>
      <w:r w:rsidR="004D1EE0" w:rsidRPr="00DA1162">
        <w:rPr>
          <w:rFonts w:ascii="宋体" w:eastAsia="宋体" w:hAnsi="宋体"/>
          <w:lang w:eastAsia="zh-CN"/>
        </w:rPr>
        <w:t>3D</w:t>
      </w:r>
      <w:r w:rsidR="004D1EE0" w:rsidRPr="00DA1162">
        <w:rPr>
          <w:rFonts w:ascii="宋体" w:eastAsia="宋体" w:hAnsi="宋体" w:cs="宋体" w:hint="eastAsia"/>
          <w:lang w:eastAsia="zh-CN"/>
        </w:rPr>
        <w:t>场景</w:t>
      </w:r>
      <w:r w:rsidRPr="00DA1162">
        <w:rPr>
          <w:rFonts w:ascii="宋体" w:eastAsia="宋体" w:hAnsi="宋体" w:cs="宋体" w:hint="eastAsia"/>
          <w:lang w:eastAsia="zh-CN"/>
        </w:rPr>
        <w:t>患者头部视为绝对参考</w:t>
      </w:r>
      <w:r w:rsidR="004D1EE0" w:rsidRPr="00DA1162">
        <w:rPr>
          <w:rFonts w:ascii="宋体" w:eastAsia="宋体" w:hAnsi="宋体" w:cs="宋体" w:hint="eastAsia"/>
          <w:lang w:eastAsia="zh-CN"/>
        </w:rPr>
        <w:t>，</w:t>
      </w:r>
      <w:r w:rsidRPr="00DA1162">
        <w:rPr>
          <w:rFonts w:ascii="宋体" w:eastAsia="宋体" w:hAnsi="宋体" w:cs="宋体"/>
          <w:lang w:eastAsia="zh-CN"/>
        </w:rPr>
        <w:t>这意味着如果线圈不动，而患者移动头部，在3D场景中，线圈将移动，而头部始终保持稳定在同一位置。</w:t>
      </w:r>
    </w:p>
    <w:p w14:paraId="350BADCA" w14:textId="62D983FA" w:rsidR="00BE6B83" w:rsidRPr="00DA1162" w:rsidRDefault="0039790A" w:rsidP="00BE6B83">
      <w:pPr>
        <w:pStyle w:val="ac"/>
        <w:ind w:left="1260" w:right="484" w:firstLine="420"/>
        <w:jc w:val="both"/>
        <w:rPr>
          <w:rFonts w:ascii="宋体" w:eastAsia="宋体" w:hAnsi="宋体"/>
          <w:lang w:eastAsia="zh-CN"/>
        </w:rPr>
      </w:pPr>
      <w:r w:rsidRPr="00DA1162">
        <w:rPr>
          <w:rFonts w:ascii="宋体" w:eastAsia="宋体" w:hAnsi="宋体" w:hint="eastAsia"/>
          <w:lang w:eastAsia="zh-CN"/>
        </w:rPr>
        <w:t>系统会实时检测线圈和头部的跟踪状态，如果摄像机看不到</w:t>
      </w:r>
      <w:r w:rsidRPr="00DA1162">
        <w:rPr>
          <w:rFonts w:ascii="宋体" w:eastAsia="宋体" w:hAnsi="宋体" w:hint="eastAsia"/>
          <w:lang w:eastAsia="zh-CN"/>
        </w:rPr>
        <w:lastRenderedPageBreak/>
        <w:t>跟踪的对象，则“</w:t>
      </w:r>
      <w:r w:rsidRPr="00DA1162">
        <w:rPr>
          <w:rFonts w:ascii="宋体" w:eastAsia="宋体" w:hAnsi="宋体"/>
          <w:lang w:eastAsia="zh-CN"/>
        </w:rPr>
        <w:t>Tracked Objects</w:t>
      </w:r>
      <w:r w:rsidRPr="00DA1162">
        <w:rPr>
          <w:rFonts w:ascii="宋体" w:eastAsia="宋体" w:hAnsi="宋体" w:hint="eastAsia"/>
          <w:lang w:eastAsia="zh-CN"/>
        </w:rPr>
        <w:t>”窗口将显示一个灰色图标。如下</w:t>
      </w:r>
      <w:r w:rsidR="00225FA5" w:rsidRPr="00DA1162">
        <w:rPr>
          <w:rFonts w:ascii="宋体" w:eastAsia="宋体" w:hAnsi="宋体" w:hint="eastAsia"/>
          <w:lang w:eastAsia="zh-CN"/>
        </w:rPr>
        <w:t>图</w:t>
      </w:r>
      <w:r w:rsidRPr="00DA1162">
        <w:rPr>
          <w:rFonts w:ascii="宋体" w:eastAsia="宋体" w:hAnsi="宋体" w:hint="eastAsia"/>
          <w:lang w:eastAsia="zh-CN"/>
        </w:rPr>
        <w:t>所示</w:t>
      </w:r>
      <w:r w:rsidRPr="00DA1162">
        <w:rPr>
          <w:rFonts w:ascii="宋体" w:eastAsia="宋体" w:hAnsi="宋体"/>
          <w:lang w:eastAsia="zh-CN"/>
        </w:rPr>
        <w:t xml:space="preserve"> ：</w:t>
      </w:r>
    </w:p>
    <w:p w14:paraId="071F85F0" w14:textId="5792B241" w:rsidR="0039790A" w:rsidRPr="00DA1162" w:rsidRDefault="0039790A" w:rsidP="00BE6B83">
      <w:pPr>
        <w:pStyle w:val="ac"/>
        <w:ind w:left="1260" w:right="484" w:firstLine="420"/>
        <w:jc w:val="both"/>
        <w:rPr>
          <w:rFonts w:ascii="宋体" w:eastAsia="宋体" w:hAnsi="宋体"/>
          <w:lang w:eastAsia="zh-CN"/>
        </w:rPr>
      </w:pPr>
      <w:r w:rsidRPr="00DA1162">
        <w:rPr>
          <w:rFonts w:ascii="宋体" w:eastAsia="宋体" w:hAnsi="宋体"/>
          <w:noProof/>
          <w:lang w:eastAsia="zh-CN" w:bidi="ar-SA"/>
        </w:rPr>
        <w:drawing>
          <wp:inline distT="0" distB="0" distL="0" distR="0" wp14:anchorId="31CD4474" wp14:editId="71BCA343">
            <wp:extent cx="3848100" cy="1552575"/>
            <wp:effectExtent l="0" t="0" r="0" b="9525"/>
            <wp:docPr id="65"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2.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848100" cy="1552575"/>
                    </a:xfrm>
                    <a:prstGeom prst="rect">
                      <a:avLst/>
                    </a:prstGeom>
                  </pic:spPr>
                </pic:pic>
              </a:graphicData>
            </a:graphic>
          </wp:inline>
        </w:drawing>
      </w:r>
    </w:p>
    <w:p w14:paraId="3DEB78FF" w14:textId="28C9D107" w:rsidR="00BE6B83" w:rsidRPr="00834DF7" w:rsidRDefault="00BE6B83" w:rsidP="00777AD9">
      <w:pPr>
        <w:rPr>
          <w:rFonts w:ascii="宋体" w:eastAsia="宋体" w:hAnsi="宋体"/>
          <w:szCs w:val="21"/>
        </w:rPr>
      </w:pPr>
    </w:p>
    <w:p w14:paraId="6E49BA53" w14:textId="619A5AA4" w:rsidR="009F42FB" w:rsidRPr="00DA1162" w:rsidRDefault="009F42FB" w:rsidP="009F42FB">
      <w:pPr>
        <w:pStyle w:val="a5"/>
        <w:ind w:left="720" w:firstLineChars="0" w:firstLine="0"/>
        <w:rPr>
          <w:rFonts w:ascii="宋体" w:eastAsia="宋体" w:hAnsi="宋体"/>
          <w:b/>
          <w:bCs/>
          <w:sz w:val="28"/>
          <w:szCs w:val="28"/>
        </w:rPr>
      </w:pPr>
      <w:r w:rsidRPr="00DA1162">
        <w:rPr>
          <w:rFonts w:ascii="宋体" w:eastAsia="宋体" w:hAnsi="宋体" w:hint="eastAsia"/>
          <w:b/>
          <w:bCs/>
          <w:sz w:val="28"/>
          <w:szCs w:val="28"/>
        </w:rPr>
        <w:t>3.</w:t>
      </w:r>
      <w:r w:rsidR="00D608D5" w:rsidRPr="00DA1162">
        <w:rPr>
          <w:rFonts w:ascii="宋体" w:eastAsia="宋体" w:hAnsi="宋体" w:hint="eastAsia"/>
          <w:b/>
          <w:bCs/>
          <w:sz w:val="28"/>
          <w:szCs w:val="28"/>
        </w:rPr>
        <w:t>6</w:t>
      </w:r>
      <w:r w:rsidRPr="00DA1162">
        <w:rPr>
          <w:rFonts w:ascii="宋体" w:eastAsia="宋体" w:hAnsi="宋体"/>
          <w:b/>
          <w:bCs/>
          <w:sz w:val="28"/>
          <w:szCs w:val="28"/>
        </w:rPr>
        <w:t xml:space="preserve"> </w:t>
      </w:r>
      <w:r w:rsidRPr="00DA1162">
        <w:rPr>
          <w:rFonts w:ascii="宋体" w:eastAsia="宋体" w:hAnsi="宋体" w:hint="eastAsia"/>
          <w:b/>
          <w:bCs/>
          <w:sz w:val="28"/>
          <w:szCs w:val="28"/>
        </w:rPr>
        <w:t>靶点选定</w:t>
      </w:r>
    </w:p>
    <w:p w14:paraId="13C0C4C1" w14:textId="57E3A244" w:rsidR="00727F24" w:rsidRDefault="00D5336D" w:rsidP="00D5336D">
      <w:pPr>
        <w:ind w:left="720" w:firstLine="420"/>
        <w:rPr>
          <w:rFonts w:ascii="宋体" w:eastAsia="宋体" w:hAnsi="宋体"/>
          <w:sz w:val="24"/>
          <w:szCs w:val="24"/>
        </w:rPr>
      </w:pPr>
      <w:r w:rsidRPr="00DA1162">
        <w:rPr>
          <w:rFonts w:ascii="宋体" w:eastAsia="宋体" w:hAnsi="宋体" w:cs="宋体" w:hint="eastAsia"/>
          <w:kern w:val="0"/>
          <w:sz w:val="24"/>
          <w:szCs w:val="24"/>
        </w:rPr>
        <w:t>标定好头部模型和刺激线圈后，进入靶点选定阶段，</w:t>
      </w:r>
      <w:r w:rsidR="00630BF9" w:rsidRPr="00DA1162">
        <w:rPr>
          <w:rFonts w:ascii="宋体" w:eastAsia="宋体" w:hAnsi="宋体" w:cs="宋体" w:hint="eastAsia"/>
          <w:kern w:val="0"/>
          <w:sz w:val="24"/>
          <w:szCs w:val="24"/>
        </w:rPr>
        <w:t>目前</w:t>
      </w:r>
      <w:r w:rsidR="00630BF9" w:rsidRPr="00DA1162">
        <w:rPr>
          <w:rFonts w:ascii="宋体" w:eastAsia="宋体" w:hAnsi="宋体" w:hint="eastAsia"/>
          <w:sz w:val="24"/>
          <w:szCs w:val="24"/>
        </w:rPr>
        <w:t>支持两种刺激靶点选定及保存方式</w:t>
      </w:r>
      <w:r w:rsidR="00727F24" w:rsidRPr="00DA1162">
        <w:rPr>
          <w:rFonts w:ascii="宋体" w:eastAsia="宋体" w:hAnsi="宋体" w:hint="eastAsia"/>
          <w:sz w:val="24"/>
          <w:szCs w:val="24"/>
        </w:rPr>
        <w:t>。</w:t>
      </w:r>
    </w:p>
    <w:p w14:paraId="52D4E836" w14:textId="61E5E1A7" w:rsidR="00555742" w:rsidRPr="00DA1162" w:rsidRDefault="00555742" w:rsidP="00D5336D">
      <w:pPr>
        <w:ind w:left="720" w:firstLine="420"/>
        <w:rPr>
          <w:rFonts w:ascii="宋体" w:eastAsia="宋体" w:hAnsi="宋体" w:hint="eastAsia"/>
          <w:sz w:val="24"/>
          <w:szCs w:val="24"/>
        </w:rPr>
      </w:pPr>
      <w:r>
        <w:rPr>
          <w:rFonts w:ascii="宋体" w:eastAsia="宋体" w:hAnsi="宋体" w:hint="eastAsia"/>
          <w:noProof/>
          <w:sz w:val="24"/>
          <w:szCs w:val="24"/>
        </w:rPr>
        <w:drawing>
          <wp:inline distT="0" distB="0" distL="0" distR="0" wp14:anchorId="4B0EA440" wp14:editId="19C14A36">
            <wp:extent cx="4285745" cy="2721935"/>
            <wp:effectExtent l="0" t="0" r="635" b="254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找靶点-三维图计划方式.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323730" cy="2746060"/>
                    </a:xfrm>
                    <a:prstGeom prst="rect">
                      <a:avLst/>
                    </a:prstGeom>
                  </pic:spPr>
                </pic:pic>
              </a:graphicData>
            </a:graphic>
          </wp:inline>
        </w:drawing>
      </w:r>
    </w:p>
    <w:p w14:paraId="14D25629" w14:textId="76AE31FE" w:rsidR="00D5336D" w:rsidRPr="00DA1162" w:rsidRDefault="00630BF9" w:rsidP="00D5336D">
      <w:pPr>
        <w:ind w:left="720" w:firstLine="420"/>
        <w:rPr>
          <w:rFonts w:ascii="宋体" w:eastAsia="宋体" w:hAnsi="宋体" w:cs="宋体"/>
          <w:kern w:val="0"/>
          <w:sz w:val="24"/>
          <w:szCs w:val="24"/>
        </w:rPr>
      </w:pPr>
      <w:r w:rsidRPr="00DA1162">
        <w:rPr>
          <w:rFonts w:ascii="宋体" w:eastAsia="宋体" w:hAnsi="宋体" w:hint="eastAsia"/>
          <w:sz w:val="24"/>
          <w:szCs w:val="24"/>
        </w:rPr>
        <w:t>方式一是通过线圈实时定位并选择相应的靶点，方式二是通过图像界面选择相应的靶点，</w:t>
      </w:r>
      <w:r w:rsidR="00D5336D" w:rsidRPr="00DA1162">
        <w:rPr>
          <w:rFonts w:ascii="宋体" w:eastAsia="宋体" w:hAnsi="宋体" w:cs="宋体" w:hint="eastAsia"/>
          <w:kern w:val="0"/>
          <w:sz w:val="24"/>
          <w:szCs w:val="24"/>
        </w:rPr>
        <w:t>可通过“save</w:t>
      </w:r>
      <w:r w:rsidR="00D5336D" w:rsidRPr="00DA1162">
        <w:rPr>
          <w:rFonts w:ascii="宋体" w:eastAsia="宋体" w:hAnsi="宋体" w:cs="宋体"/>
          <w:kern w:val="0"/>
          <w:sz w:val="24"/>
          <w:szCs w:val="24"/>
        </w:rPr>
        <w:t xml:space="preserve"> current point</w:t>
      </w:r>
      <w:r w:rsidR="00D5336D" w:rsidRPr="00DA1162">
        <w:rPr>
          <w:rFonts w:ascii="宋体" w:eastAsia="宋体" w:hAnsi="宋体" w:cs="宋体" w:hint="eastAsia"/>
          <w:kern w:val="0"/>
          <w:sz w:val="24"/>
          <w:szCs w:val="24"/>
        </w:rPr>
        <w:t>”和“plan</w:t>
      </w:r>
      <w:r w:rsidR="00D5336D" w:rsidRPr="00DA1162">
        <w:rPr>
          <w:rFonts w:ascii="宋体" w:eastAsia="宋体" w:hAnsi="宋体" w:cs="宋体"/>
          <w:kern w:val="0"/>
          <w:sz w:val="24"/>
          <w:szCs w:val="24"/>
        </w:rPr>
        <w:t xml:space="preserve"> point</w:t>
      </w:r>
      <w:r w:rsidR="00D5336D" w:rsidRPr="00DA1162">
        <w:rPr>
          <w:rFonts w:ascii="宋体" w:eastAsia="宋体" w:hAnsi="宋体" w:cs="宋体" w:hint="eastAsia"/>
          <w:kern w:val="0"/>
          <w:sz w:val="24"/>
          <w:szCs w:val="24"/>
        </w:rPr>
        <w:t>”两种方式选定及保存靶点</w:t>
      </w:r>
      <w:r w:rsidRPr="00DA1162">
        <w:rPr>
          <w:rFonts w:ascii="宋体" w:eastAsia="宋体" w:hAnsi="宋体" w:cs="宋体" w:hint="eastAsia"/>
          <w:kern w:val="0"/>
          <w:sz w:val="24"/>
          <w:szCs w:val="24"/>
        </w:rPr>
        <w:t>。</w:t>
      </w:r>
    </w:p>
    <w:p w14:paraId="10304205" w14:textId="45FC8422" w:rsidR="00630BF9" w:rsidRDefault="00630BF9" w:rsidP="00D5336D">
      <w:pPr>
        <w:ind w:left="720" w:firstLine="420"/>
        <w:rPr>
          <w:rFonts w:ascii="宋体" w:eastAsia="宋体" w:hAnsi="宋体"/>
          <w:szCs w:val="21"/>
        </w:rPr>
      </w:pPr>
    </w:p>
    <w:p w14:paraId="261F4950" w14:textId="7B30EC8B" w:rsidR="005E36B7" w:rsidRPr="00834DF7" w:rsidRDefault="00906779" w:rsidP="00906779">
      <w:pPr>
        <w:ind w:left="720" w:firstLine="420"/>
        <w:rPr>
          <w:rFonts w:ascii="宋体" w:eastAsia="宋体" w:hAnsi="宋体"/>
          <w:szCs w:val="21"/>
        </w:rPr>
      </w:pPr>
      <w:r>
        <w:rPr>
          <w:noProof/>
        </w:rPr>
        <w:lastRenderedPageBreak/>
        <w:drawing>
          <wp:inline distT="0" distB="0" distL="0" distR="0" wp14:anchorId="1EEF9353" wp14:editId="1BDD58CB">
            <wp:extent cx="4481387" cy="2761898"/>
            <wp:effectExtent l="0" t="0" r="0" b="635"/>
            <wp:docPr id="55" name="图片 5">
              <a:extLst xmlns:a="http://schemas.openxmlformats.org/drawingml/2006/main">
                <a:ext uri="{FF2B5EF4-FFF2-40B4-BE49-F238E27FC236}">
                  <a16:creationId xmlns:a16="http://schemas.microsoft.com/office/drawing/2014/main" id="{6071D2C4-9B05-49C5-8894-73002B221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6071D2C4-9B05-49C5-8894-73002B221B8A}"/>
                        </a:ext>
                      </a:extLst>
                    </pic:cNvPr>
                    <pic:cNvPicPr>
                      <a:picLocks noChangeAspect="1"/>
                    </pic:cNvPicPr>
                  </pic:nvPicPr>
                  <pic:blipFill>
                    <a:blip r:embed="rId58"/>
                    <a:stretch>
                      <a:fillRect/>
                    </a:stretch>
                  </pic:blipFill>
                  <pic:spPr>
                    <a:xfrm>
                      <a:off x="0" y="0"/>
                      <a:ext cx="4507400" cy="2777930"/>
                    </a:xfrm>
                    <a:prstGeom prst="rect">
                      <a:avLst/>
                    </a:prstGeom>
                  </pic:spPr>
                </pic:pic>
              </a:graphicData>
            </a:graphic>
          </wp:inline>
        </w:drawing>
      </w:r>
    </w:p>
    <w:p w14:paraId="36527AC6" w14:textId="3C299EA8" w:rsidR="009F42FB" w:rsidRPr="00DA1162" w:rsidRDefault="009F42FB" w:rsidP="009F42FB">
      <w:pPr>
        <w:pStyle w:val="a5"/>
        <w:ind w:left="720" w:firstLineChars="0" w:firstLine="0"/>
        <w:rPr>
          <w:rFonts w:ascii="宋体" w:eastAsia="宋体" w:hAnsi="宋体"/>
          <w:b/>
          <w:bCs/>
          <w:sz w:val="28"/>
          <w:szCs w:val="28"/>
        </w:rPr>
      </w:pPr>
      <w:r w:rsidRPr="00DA1162">
        <w:rPr>
          <w:rFonts w:ascii="宋体" w:eastAsia="宋体" w:hAnsi="宋体" w:hint="eastAsia"/>
          <w:b/>
          <w:bCs/>
          <w:sz w:val="28"/>
          <w:szCs w:val="28"/>
        </w:rPr>
        <w:t>3.</w:t>
      </w:r>
      <w:r w:rsidR="00D608D5" w:rsidRPr="00DA1162">
        <w:rPr>
          <w:rFonts w:ascii="宋体" w:eastAsia="宋体" w:hAnsi="宋体" w:hint="eastAsia"/>
          <w:b/>
          <w:bCs/>
          <w:sz w:val="28"/>
          <w:szCs w:val="28"/>
        </w:rPr>
        <w:t>7</w:t>
      </w:r>
      <w:r w:rsidRPr="00DA1162">
        <w:rPr>
          <w:rFonts w:ascii="宋体" w:eastAsia="宋体" w:hAnsi="宋体"/>
          <w:b/>
          <w:bCs/>
          <w:sz w:val="28"/>
          <w:szCs w:val="28"/>
        </w:rPr>
        <w:t xml:space="preserve"> </w:t>
      </w:r>
      <w:r w:rsidR="008E52DA" w:rsidRPr="00DA1162">
        <w:rPr>
          <w:rFonts w:ascii="宋体" w:eastAsia="宋体" w:hAnsi="宋体" w:hint="eastAsia"/>
          <w:b/>
          <w:bCs/>
          <w:sz w:val="28"/>
          <w:szCs w:val="28"/>
        </w:rPr>
        <w:t>靶点导航</w:t>
      </w:r>
    </w:p>
    <w:p w14:paraId="5B835CA4" w14:textId="372FA316" w:rsidR="004104B6" w:rsidRPr="00DA1162" w:rsidRDefault="004104B6" w:rsidP="004104B6">
      <w:pPr>
        <w:pStyle w:val="ac"/>
        <w:ind w:left="720" w:right="484" w:firstLine="420"/>
        <w:jc w:val="both"/>
        <w:rPr>
          <w:rFonts w:ascii="宋体" w:eastAsia="宋体" w:hAnsi="宋体" w:cs="宋体"/>
          <w:lang w:eastAsia="zh-CN"/>
        </w:rPr>
      </w:pPr>
      <w:r w:rsidRPr="00DA1162">
        <w:rPr>
          <w:rFonts w:ascii="宋体" w:eastAsia="宋体" w:hAnsi="宋体" w:cs="宋体" w:hint="eastAsia"/>
          <w:lang w:eastAsia="zh-CN"/>
        </w:rPr>
        <w:t>选择</w:t>
      </w:r>
      <w:r w:rsidRPr="00DA1162">
        <w:rPr>
          <w:rFonts w:ascii="宋体" w:eastAsia="宋体" w:hAnsi="宋体"/>
          <w:lang w:eastAsia="zh-CN"/>
        </w:rPr>
        <w:t>“</w:t>
      </w:r>
      <w:r w:rsidRPr="00DA1162">
        <w:rPr>
          <w:rFonts w:ascii="宋体" w:eastAsia="宋体" w:hAnsi="宋体" w:cs="宋体" w:hint="eastAsia"/>
          <w:lang w:eastAsia="zh-CN"/>
        </w:rPr>
        <w:t>回放此点</w:t>
      </w:r>
      <w:r w:rsidRPr="00DA1162">
        <w:rPr>
          <w:rFonts w:ascii="宋体" w:eastAsia="宋体" w:hAnsi="宋体"/>
          <w:lang w:eastAsia="zh-CN"/>
        </w:rPr>
        <w:t>”</w:t>
      </w:r>
      <w:r w:rsidRPr="00DA1162">
        <w:rPr>
          <w:rFonts w:ascii="宋体" w:eastAsia="宋体" w:hAnsi="宋体" w:cs="宋体" w:hint="eastAsia"/>
          <w:lang w:eastAsia="zh-CN"/>
        </w:rPr>
        <w:t>选项以启动精确定位辅助工具：</w:t>
      </w:r>
      <w:r w:rsidRPr="00DA1162">
        <w:rPr>
          <w:rFonts w:ascii="宋体" w:eastAsia="宋体" w:hAnsi="宋体"/>
          <w:lang w:eastAsia="zh-CN"/>
        </w:rPr>
        <w:t>3D</w:t>
      </w:r>
      <w:r w:rsidRPr="00DA1162">
        <w:rPr>
          <w:rFonts w:ascii="宋体" w:eastAsia="宋体" w:hAnsi="宋体" w:cs="宋体" w:hint="eastAsia"/>
          <w:lang w:eastAsia="zh-CN"/>
        </w:rPr>
        <w:t>场景会将所选刺激点居中，并且线圈将变为透明：</w:t>
      </w:r>
    </w:p>
    <w:p w14:paraId="04325F84" w14:textId="71E46D72" w:rsidR="0084650F" w:rsidRPr="00AD6C83" w:rsidRDefault="00AD6C83" w:rsidP="00AD6C83">
      <w:pPr>
        <w:pStyle w:val="ac"/>
        <w:ind w:left="840" w:right="482" w:firstLine="420"/>
        <w:rPr>
          <w:rFonts w:ascii="宋体" w:eastAsia="宋体" w:hAnsi="宋体" w:cs="宋体"/>
          <w:lang w:eastAsia="zh-CN"/>
        </w:rPr>
      </w:pPr>
      <w:r>
        <w:rPr>
          <w:rFonts w:ascii="宋体" w:eastAsia="宋体" w:hAnsi="宋体" w:cs="宋体"/>
          <w:noProof/>
          <w:lang w:eastAsia="zh-CN"/>
        </w:rPr>
        <w:drawing>
          <wp:inline distT="0" distB="0" distL="0" distR="0" wp14:anchorId="6347A0D4" wp14:editId="5065109B">
            <wp:extent cx="4359275" cy="3615070"/>
            <wp:effectExtent l="0" t="0" r="3175"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apture4.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428524" cy="3672497"/>
                    </a:xfrm>
                    <a:prstGeom prst="rect">
                      <a:avLst/>
                    </a:prstGeom>
                  </pic:spPr>
                </pic:pic>
              </a:graphicData>
            </a:graphic>
          </wp:inline>
        </w:drawing>
      </w:r>
    </w:p>
    <w:p w14:paraId="59B817EF" w14:textId="618EC4E9" w:rsidR="0084650F" w:rsidRPr="00DA1162" w:rsidRDefault="0084650F" w:rsidP="0084650F">
      <w:pPr>
        <w:pStyle w:val="ac"/>
        <w:ind w:left="840" w:right="482" w:firstLine="420"/>
        <w:jc w:val="both"/>
        <w:rPr>
          <w:rFonts w:ascii="宋体" w:eastAsia="宋体" w:hAnsi="宋体"/>
          <w:lang w:eastAsia="zh-CN"/>
        </w:rPr>
      </w:pPr>
      <w:r w:rsidRPr="00DA1162">
        <w:rPr>
          <w:rFonts w:ascii="宋体" w:eastAsia="宋体" w:hAnsi="宋体" w:cs="宋体" w:hint="eastAsia"/>
          <w:lang w:eastAsia="zh-CN"/>
        </w:rPr>
        <w:t>移动线圈，使精确定位辅助工具的中心</w:t>
      </w:r>
      <w:proofErr w:type="gramStart"/>
      <w:r w:rsidRPr="00DA1162">
        <w:rPr>
          <w:rFonts w:ascii="宋体" w:eastAsia="宋体" w:hAnsi="宋体" w:cs="宋体" w:hint="eastAsia"/>
          <w:lang w:eastAsia="zh-CN"/>
        </w:rPr>
        <w:t>孔位于</w:t>
      </w:r>
      <w:proofErr w:type="gramEnd"/>
      <w:r w:rsidRPr="00DA1162">
        <w:rPr>
          <w:rFonts w:ascii="宋体" w:eastAsia="宋体" w:hAnsi="宋体" w:cs="宋体" w:hint="eastAsia"/>
          <w:lang w:eastAsia="zh-CN"/>
        </w:rPr>
        <w:t>刺激点的顶部中心，如下所示（目标刺激点在中心十字下方以灰色表示）：</w:t>
      </w:r>
    </w:p>
    <w:p w14:paraId="4765B34D" w14:textId="336F7407" w:rsidR="004104B6" w:rsidRPr="00DA1162" w:rsidRDefault="00C84F66" w:rsidP="004104B6">
      <w:pPr>
        <w:pStyle w:val="ac"/>
        <w:ind w:left="720" w:right="484" w:firstLine="420"/>
        <w:jc w:val="both"/>
        <w:rPr>
          <w:rFonts w:ascii="宋体" w:eastAsia="宋体" w:hAnsi="宋体"/>
          <w:lang w:eastAsia="zh-CN"/>
        </w:rPr>
      </w:pPr>
      <w:r w:rsidRPr="00DA1162">
        <w:rPr>
          <w:rFonts w:ascii="宋体" w:eastAsia="宋体" w:hAnsi="宋体"/>
          <w:lang w:eastAsia="zh-CN"/>
        </w:rPr>
        <w:lastRenderedPageBreak/>
        <w:tab/>
      </w:r>
      <w:r w:rsidRPr="00DA1162">
        <w:rPr>
          <w:rFonts w:ascii="宋体" w:eastAsia="宋体" w:hAnsi="宋体" w:hint="eastAsia"/>
          <w:noProof/>
          <w:lang w:eastAsia="zh-CN"/>
        </w:rPr>
        <w:drawing>
          <wp:inline distT="0" distB="0" distL="0" distR="0" wp14:anchorId="55C30882" wp14:editId="398437A6">
            <wp:extent cx="4046337" cy="2637967"/>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捕获49.PNG"/>
                    <pic:cNvPicPr/>
                  </pic:nvPicPr>
                  <pic:blipFill>
                    <a:blip r:embed="rId60">
                      <a:extLst>
                        <a:ext uri="{28A0092B-C50C-407E-A947-70E740481C1C}">
                          <a14:useLocalDpi xmlns:a14="http://schemas.microsoft.com/office/drawing/2010/main" val="0"/>
                        </a:ext>
                      </a:extLst>
                    </a:blip>
                    <a:stretch>
                      <a:fillRect/>
                    </a:stretch>
                  </pic:blipFill>
                  <pic:spPr>
                    <a:xfrm>
                      <a:off x="0" y="0"/>
                      <a:ext cx="4069341" cy="2652964"/>
                    </a:xfrm>
                    <a:prstGeom prst="rect">
                      <a:avLst/>
                    </a:prstGeom>
                  </pic:spPr>
                </pic:pic>
              </a:graphicData>
            </a:graphic>
          </wp:inline>
        </w:drawing>
      </w:r>
    </w:p>
    <w:p w14:paraId="00C191D7" w14:textId="5985F211" w:rsidR="009F42FB" w:rsidRPr="00DA1162" w:rsidRDefault="009F42FB" w:rsidP="009F42FB">
      <w:pPr>
        <w:pStyle w:val="a5"/>
        <w:ind w:left="720" w:firstLineChars="0" w:firstLine="0"/>
        <w:rPr>
          <w:rFonts w:ascii="宋体" w:eastAsia="宋体" w:hAnsi="宋体"/>
          <w:sz w:val="24"/>
          <w:szCs w:val="24"/>
        </w:rPr>
      </w:pPr>
    </w:p>
    <w:p w14:paraId="13E333E2" w14:textId="6E7EA0A3" w:rsidR="00F607EF" w:rsidRPr="00DA1162" w:rsidRDefault="00C84F66" w:rsidP="00C84F66">
      <w:pPr>
        <w:pStyle w:val="a5"/>
        <w:ind w:left="840" w:firstLineChars="0" w:firstLine="300"/>
        <w:rPr>
          <w:rFonts w:ascii="宋体" w:eastAsia="宋体" w:hAnsi="宋体" w:cs="宋体"/>
          <w:sz w:val="24"/>
          <w:szCs w:val="24"/>
        </w:rPr>
      </w:pPr>
      <w:r w:rsidRPr="00DA1162">
        <w:rPr>
          <w:rFonts w:ascii="宋体" w:eastAsia="宋体" w:hAnsi="宋体" w:cs="宋体" w:hint="eastAsia"/>
          <w:sz w:val="24"/>
          <w:szCs w:val="24"/>
        </w:rPr>
        <w:t>精确定位辅助工具可直观显示线圈当前位置与执行刺激点的相对位置，并精确的显示线圈对焦点和刺激点之间的距离。</w:t>
      </w:r>
    </w:p>
    <w:p w14:paraId="0AE59151" w14:textId="5D9DF712" w:rsidR="00C84F66" w:rsidRPr="00DA1162" w:rsidRDefault="00C84F66" w:rsidP="00801769">
      <w:pPr>
        <w:pStyle w:val="a5"/>
        <w:ind w:left="840" w:firstLineChars="0" w:firstLine="300"/>
        <w:jc w:val="center"/>
        <w:rPr>
          <w:rFonts w:ascii="宋体" w:eastAsia="宋体" w:hAnsi="宋体"/>
          <w:sz w:val="24"/>
          <w:szCs w:val="24"/>
        </w:rPr>
      </w:pPr>
      <w:r w:rsidRPr="00DA1162">
        <w:rPr>
          <w:rFonts w:ascii="宋体" w:eastAsia="宋体" w:hAnsi="宋体" w:hint="eastAsia"/>
          <w:noProof/>
          <w:sz w:val="24"/>
          <w:szCs w:val="24"/>
        </w:rPr>
        <w:drawing>
          <wp:inline distT="0" distB="0" distL="0" distR="0" wp14:anchorId="101C4B21" wp14:editId="71F7003C">
            <wp:extent cx="2895309" cy="2214880"/>
            <wp:effectExtent l="0" t="0" r="63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捕获50.PNG"/>
                    <pic:cNvPicPr/>
                  </pic:nvPicPr>
                  <pic:blipFill>
                    <a:blip r:embed="rId61">
                      <a:extLst>
                        <a:ext uri="{28A0092B-C50C-407E-A947-70E740481C1C}">
                          <a14:useLocalDpi xmlns:a14="http://schemas.microsoft.com/office/drawing/2010/main" val="0"/>
                        </a:ext>
                      </a:extLst>
                    </a:blip>
                    <a:stretch>
                      <a:fillRect/>
                    </a:stretch>
                  </pic:blipFill>
                  <pic:spPr>
                    <a:xfrm>
                      <a:off x="0" y="0"/>
                      <a:ext cx="2955159" cy="2260665"/>
                    </a:xfrm>
                    <a:prstGeom prst="rect">
                      <a:avLst/>
                    </a:prstGeom>
                  </pic:spPr>
                </pic:pic>
              </a:graphicData>
            </a:graphic>
          </wp:inline>
        </w:drawing>
      </w:r>
    </w:p>
    <w:p w14:paraId="4F272EB3" w14:textId="2D3768A3" w:rsidR="00F607EF" w:rsidRPr="00DA1162" w:rsidRDefault="00F607EF" w:rsidP="009F42FB">
      <w:pPr>
        <w:pStyle w:val="a5"/>
        <w:ind w:left="720" w:firstLineChars="0" w:firstLine="0"/>
        <w:rPr>
          <w:rFonts w:ascii="宋体" w:eastAsia="宋体" w:hAnsi="宋体"/>
          <w:sz w:val="24"/>
          <w:szCs w:val="24"/>
        </w:rPr>
      </w:pPr>
    </w:p>
    <w:p w14:paraId="639C14A0" w14:textId="188CEF08" w:rsidR="00C84F66" w:rsidRPr="00DA1162" w:rsidRDefault="00C84F66" w:rsidP="00C84F66">
      <w:pPr>
        <w:tabs>
          <w:tab w:val="left" w:pos="2536"/>
        </w:tabs>
        <w:autoSpaceDE w:val="0"/>
        <w:autoSpaceDN w:val="0"/>
        <w:ind w:right="482" w:firstLineChars="500" w:firstLine="1200"/>
        <w:rPr>
          <w:rFonts w:ascii="宋体" w:eastAsia="宋体" w:hAnsi="宋体"/>
          <w:sz w:val="24"/>
          <w:szCs w:val="24"/>
        </w:rPr>
      </w:pPr>
      <w:r w:rsidRPr="00DA1162">
        <w:rPr>
          <w:rFonts w:ascii="宋体" w:eastAsia="宋体" w:hAnsi="宋体" w:cs="宋体" w:hint="eastAsia"/>
          <w:sz w:val="24"/>
          <w:szCs w:val="24"/>
        </w:rPr>
        <w:t>当线圈到达预定位置后，</w:t>
      </w:r>
      <w:r w:rsidR="00493A91" w:rsidRPr="00DA1162">
        <w:rPr>
          <w:rFonts w:ascii="宋体" w:eastAsia="宋体" w:hAnsi="宋体" w:cs="宋体" w:hint="eastAsia"/>
          <w:sz w:val="24"/>
          <w:szCs w:val="24"/>
        </w:rPr>
        <w:t>将</w:t>
      </w:r>
      <w:r w:rsidRPr="00DA1162">
        <w:rPr>
          <w:rFonts w:ascii="宋体" w:eastAsia="宋体" w:hAnsi="宋体" w:cs="宋体" w:hint="eastAsia"/>
          <w:sz w:val="24"/>
          <w:szCs w:val="24"/>
        </w:rPr>
        <w:t>固定线圈并启动</w:t>
      </w:r>
      <w:r w:rsidRPr="00DA1162">
        <w:rPr>
          <w:rFonts w:ascii="宋体" w:eastAsia="宋体" w:hAnsi="宋体"/>
          <w:sz w:val="24"/>
          <w:szCs w:val="24"/>
        </w:rPr>
        <w:t>TMS</w:t>
      </w:r>
      <w:r w:rsidRPr="00DA1162">
        <w:rPr>
          <w:rFonts w:ascii="宋体" w:eastAsia="宋体" w:hAnsi="宋体" w:cs="宋体" w:hint="eastAsia"/>
          <w:sz w:val="24"/>
          <w:szCs w:val="24"/>
        </w:rPr>
        <w:t>协议</w:t>
      </w:r>
      <w:r w:rsidR="004801E8">
        <w:rPr>
          <w:rFonts w:ascii="宋体" w:eastAsia="宋体" w:hAnsi="宋体" w:cs="宋体" w:hint="eastAsia"/>
          <w:sz w:val="24"/>
          <w:szCs w:val="24"/>
        </w:rPr>
        <w:t>进行刺激</w:t>
      </w:r>
      <w:r w:rsidRPr="00DA1162">
        <w:rPr>
          <w:rFonts w:ascii="宋体" w:eastAsia="宋体" w:hAnsi="宋体" w:cs="宋体" w:hint="eastAsia"/>
          <w:sz w:val="24"/>
          <w:szCs w:val="24"/>
        </w:rPr>
        <w:t>。</w:t>
      </w:r>
    </w:p>
    <w:p w14:paraId="41B6065D" w14:textId="75D0388E" w:rsidR="00F607EF" w:rsidRPr="00834DF7" w:rsidRDefault="00F607EF" w:rsidP="009F42FB">
      <w:pPr>
        <w:pStyle w:val="a5"/>
        <w:ind w:left="720" w:firstLineChars="0" w:firstLine="0"/>
        <w:rPr>
          <w:rFonts w:ascii="宋体" w:eastAsia="宋体" w:hAnsi="宋体"/>
          <w:szCs w:val="21"/>
        </w:rPr>
      </w:pPr>
    </w:p>
    <w:p w14:paraId="606DB98C" w14:textId="77777777" w:rsidR="00F607EF" w:rsidRPr="00834DF7" w:rsidRDefault="00F607EF" w:rsidP="009F42FB">
      <w:pPr>
        <w:pStyle w:val="a5"/>
        <w:ind w:left="720" w:firstLineChars="0" w:firstLine="0"/>
        <w:rPr>
          <w:rFonts w:ascii="宋体" w:eastAsia="宋体" w:hAnsi="宋体"/>
          <w:szCs w:val="21"/>
        </w:rPr>
      </w:pPr>
    </w:p>
    <w:sectPr w:rsidR="00F607EF" w:rsidRPr="00834D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D6C3F" w14:textId="77777777" w:rsidR="00A50000" w:rsidRDefault="00A50000" w:rsidP="00122EC9">
      <w:r>
        <w:separator/>
      </w:r>
    </w:p>
  </w:endnote>
  <w:endnote w:type="continuationSeparator" w:id="0">
    <w:p w14:paraId="31816794" w14:textId="77777777" w:rsidR="00A50000" w:rsidRDefault="00A50000" w:rsidP="0012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12A63" w14:textId="77777777" w:rsidR="00A50000" w:rsidRDefault="00A50000" w:rsidP="00122EC9">
      <w:r>
        <w:separator/>
      </w:r>
    </w:p>
  </w:footnote>
  <w:footnote w:type="continuationSeparator" w:id="0">
    <w:p w14:paraId="42D3EE03" w14:textId="77777777" w:rsidR="00A50000" w:rsidRDefault="00A50000" w:rsidP="00122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CFA"/>
    <w:multiLevelType w:val="hybridMultilevel"/>
    <w:tmpl w:val="685C0E26"/>
    <w:lvl w:ilvl="0" w:tplc="323EF25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2BE7ACA"/>
    <w:multiLevelType w:val="hybridMultilevel"/>
    <w:tmpl w:val="3C1C8AD2"/>
    <w:lvl w:ilvl="0" w:tplc="9FD8B1B0">
      <w:start w:val="1"/>
      <w:numFmt w:val="decimal"/>
      <w:lvlText w:val="（%1）"/>
      <w:lvlJc w:val="left"/>
      <w:pPr>
        <w:ind w:left="1980" w:hanging="720"/>
      </w:pPr>
      <w:rPr>
        <w:rFonts w:hint="default"/>
      </w:rPr>
    </w:lvl>
    <w:lvl w:ilvl="1" w:tplc="04090019">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 w15:restartNumberingAfterBreak="0">
    <w:nsid w:val="24EF1F77"/>
    <w:multiLevelType w:val="hybridMultilevel"/>
    <w:tmpl w:val="9B302CAE"/>
    <w:lvl w:ilvl="0" w:tplc="401E35D6">
      <w:start w:val="1"/>
      <w:numFmt w:val="decimal"/>
      <w:lvlText w:val="（%1）"/>
      <w:lvlJc w:val="left"/>
      <w:pPr>
        <w:ind w:left="1980" w:hanging="72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3" w15:restartNumberingAfterBreak="0">
    <w:nsid w:val="343C0E9C"/>
    <w:multiLevelType w:val="hybridMultilevel"/>
    <w:tmpl w:val="1CEC05EC"/>
    <w:lvl w:ilvl="0" w:tplc="CC54294E">
      <w:start w:val="1"/>
      <w:numFmt w:val="decimal"/>
      <w:lvlText w:val="%1."/>
      <w:lvlJc w:val="left"/>
      <w:pPr>
        <w:ind w:left="2460" w:hanging="360"/>
      </w:pPr>
      <w:rPr>
        <w:rFonts w:hint="default"/>
      </w:rPr>
    </w:lvl>
    <w:lvl w:ilvl="1" w:tplc="04090019" w:tentative="1">
      <w:start w:val="1"/>
      <w:numFmt w:val="lowerLetter"/>
      <w:lvlText w:val="%2)"/>
      <w:lvlJc w:val="left"/>
      <w:pPr>
        <w:ind w:left="2940" w:hanging="420"/>
      </w:pPr>
    </w:lvl>
    <w:lvl w:ilvl="2" w:tplc="0409001B" w:tentative="1">
      <w:start w:val="1"/>
      <w:numFmt w:val="lowerRoman"/>
      <w:lvlText w:val="%3."/>
      <w:lvlJc w:val="right"/>
      <w:pPr>
        <w:ind w:left="3360" w:hanging="420"/>
      </w:pPr>
    </w:lvl>
    <w:lvl w:ilvl="3" w:tplc="0409000F" w:tentative="1">
      <w:start w:val="1"/>
      <w:numFmt w:val="decimal"/>
      <w:lvlText w:val="%4."/>
      <w:lvlJc w:val="left"/>
      <w:pPr>
        <w:ind w:left="3780" w:hanging="420"/>
      </w:pPr>
    </w:lvl>
    <w:lvl w:ilvl="4" w:tplc="04090019" w:tentative="1">
      <w:start w:val="1"/>
      <w:numFmt w:val="lowerLetter"/>
      <w:lvlText w:val="%5)"/>
      <w:lvlJc w:val="left"/>
      <w:pPr>
        <w:ind w:left="4200" w:hanging="420"/>
      </w:pPr>
    </w:lvl>
    <w:lvl w:ilvl="5" w:tplc="0409001B" w:tentative="1">
      <w:start w:val="1"/>
      <w:numFmt w:val="lowerRoman"/>
      <w:lvlText w:val="%6."/>
      <w:lvlJc w:val="right"/>
      <w:pPr>
        <w:ind w:left="4620" w:hanging="420"/>
      </w:pPr>
    </w:lvl>
    <w:lvl w:ilvl="6" w:tplc="0409000F" w:tentative="1">
      <w:start w:val="1"/>
      <w:numFmt w:val="decimal"/>
      <w:lvlText w:val="%7."/>
      <w:lvlJc w:val="left"/>
      <w:pPr>
        <w:ind w:left="5040" w:hanging="420"/>
      </w:pPr>
    </w:lvl>
    <w:lvl w:ilvl="7" w:tplc="04090019" w:tentative="1">
      <w:start w:val="1"/>
      <w:numFmt w:val="lowerLetter"/>
      <w:lvlText w:val="%8)"/>
      <w:lvlJc w:val="left"/>
      <w:pPr>
        <w:ind w:left="5460" w:hanging="420"/>
      </w:pPr>
    </w:lvl>
    <w:lvl w:ilvl="8" w:tplc="0409001B" w:tentative="1">
      <w:start w:val="1"/>
      <w:numFmt w:val="lowerRoman"/>
      <w:lvlText w:val="%9."/>
      <w:lvlJc w:val="right"/>
      <w:pPr>
        <w:ind w:left="5880" w:hanging="420"/>
      </w:pPr>
    </w:lvl>
  </w:abstractNum>
  <w:abstractNum w:abstractNumId="4" w15:restartNumberingAfterBreak="0">
    <w:nsid w:val="44412C02"/>
    <w:multiLevelType w:val="hybridMultilevel"/>
    <w:tmpl w:val="F606E644"/>
    <w:lvl w:ilvl="0" w:tplc="B5805ED8">
      <w:start w:val="1"/>
      <w:numFmt w:val="decimal"/>
      <w:lvlText w:val="（%1）"/>
      <w:lvlJc w:val="left"/>
      <w:pPr>
        <w:ind w:left="1980" w:hanging="72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5" w15:restartNumberingAfterBreak="0">
    <w:nsid w:val="58DF34BF"/>
    <w:multiLevelType w:val="hybridMultilevel"/>
    <w:tmpl w:val="6F2C8DDA"/>
    <w:lvl w:ilvl="0" w:tplc="157CA38A">
      <w:start w:val="1"/>
      <w:numFmt w:val="decimal"/>
      <w:lvlText w:val="（%1）"/>
      <w:lvlJc w:val="left"/>
      <w:pPr>
        <w:ind w:left="1980" w:hanging="72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6" w15:restartNumberingAfterBreak="0">
    <w:nsid w:val="5FFC0DC8"/>
    <w:multiLevelType w:val="multilevel"/>
    <w:tmpl w:val="DCF064EA"/>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5"/>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6E5E54C4"/>
    <w:multiLevelType w:val="hybridMultilevel"/>
    <w:tmpl w:val="C8BC5A48"/>
    <w:lvl w:ilvl="0" w:tplc="BF1647DA">
      <w:start w:val="1"/>
      <w:numFmt w:val="decimal"/>
      <w:lvlText w:val="（%1）"/>
      <w:lvlJc w:val="left"/>
      <w:pPr>
        <w:ind w:left="1980" w:hanging="72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8" w15:restartNumberingAfterBreak="0">
    <w:nsid w:val="72A97FA0"/>
    <w:multiLevelType w:val="hybridMultilevel"/>
    <w:tmpl w:val="57D28000"/>
    <w:lvl w:ilvl="0" w:tplc="8248A8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5143FCA"/>
    <w:multiLevelType w:val="hybridMultilevel"/>
    <w:tmpl w:val="331E8ECE"/>
    <w:lvl w:ilvl="0" w:tplc="1564154C">
      <w:start w:val="1"/>
      <w:numFmt w:val="decimal"/>
      <w:lvlText w:val="%1."/>
      <w:lvlJc w:val="left"/>
      <w:pPr>
        <w:ind w:left="2535" w:hanging="360"/>
      </w:pPr>
      <w:rPr>
        <w:rFonts w:ascii="Times New Roman" w:eastAsia="Times New Roman" w:hAnsi="Times New Roman" w:cs="Times New Roman" w:hint="default"/>
        <w:spacing w:val="-18"/>
        <w:w w:val="99"/>
        <w:sz w:val="24"/>
        <w:szCs w:val="24"/>
        <w:lang w:val="en-US" w:eastAsia="en-US" w:bidi="en-US"/>
      </w:rPr>
    </w:lvl>
    <w:lvl w:ilvl="1" w:tplc="7B7470A8">
      <w:numFmt w:val="bullet"/>
      <w:lvlText w:val=""/>
      <w:lvlJc w:val="left"/>
      <w:pPr>
        <w:ind w:left="2895" w:hanging="360"/>
      </w:pPr>
      <w:rPr>
        <w:rFonts w:ascii="Symbol" w:eastAsia="Symbol" w:hAnsi="Symbol" w:cs="Symbol" w:hint="default"/>
        <w:w w:val="100"/>
        <w:sz w:val="24"/>
        <w:szCs w:val="24"/>
        <w:lang w:val="en-US" w:eastAsia="en-US" w:bidi="en-US"/>
      </w:rPr>
    </w:lvl>
    <w:lvl w:ilvl="2" w:tplc="71B8216C">
      <w:numFmt w:val="bullet"/>
      <w:lvlText w:val="•"/>
      <w:lvlJc w:val="left"/>
      <w:pPr>
        <w:ind w:left="3715" w:hanging="360"/>
      </w:pPr>
      <w:rPr>
        <w:rFonts w:hint="default"/>
        <w:lang w:val="en-US" w:eastAsia="en-US" w:bidi="en-US"/>
      </w:rPr>
    </w:lvl>
    <w:lvl w:ilvl="3" w:tplc="A880B4FE">
      <w:numFmt w:val="bullet"/>
      <w:lvlText w:val="•"/>
      <w:lvlJc w:val="left"/>
      <w:pPr>
        <w:ind w:left="4531" w:hanging="360"/>
      </w:pPr>
      <w:rPr>
        <w:rFonts w:hint="default"/>
        <w:lang w:val="en-US" w:eastAsia="en-US" w:bidi="en-US"/>
      </w:rPr>
    </w:lvl>
    <w:lvl w:ilvl="4" w:tplc="0614AE56">
      <w:numFmt w:val="bullet"/>
      <w:lvlText w:val="•"/>
      <w:lvlJc w:val="left"/>
      <w:pPr>
        <w:ind w:left="5346" w:hanging="360"/>
      </w:pPr>
      <w:rPr>
        <w:rFonts w:hint="default"/>
        <w:lang w:val="en-US" w:eastAsia="en-US" w:bidi="en-US"/>
      </w:rPr>
    </w:lvl>
    <w:lvl w:ilvl="5" w:tplc="B47A2A48">
      <w:numFmt w:val="bullet"/>
      <w:lvlText w:val="•"/>
      <w:lvlJc w:val="left"/>
      <w:pPr>
        <w:ind w:left="6162" w:hanging="360"/>
      </w:pPr>
      <w:rPr>
        <w:rFonts w:hint="default"/>
        <w:lang w:val="en-US" w:eastAsia="en-US" w:bidi="en-US"/>
      </w:rPr>
    </w:lvl>
    <w:lvl w:ilvl="6" w:tplc="8B4676D6">
      <w:numFmt w:val="bullet"/>
      <w:lvlText w:val="•"/>
      <w:lvlJc w:val="left"/>
      <w:pPr>
        <w:ind w:left="6977" w:hanging="360"/>
      </w:pPr>
      <w:rPr>
        <w:rFonts w:hint="default"/>
        <w:lang w:val="en-US" w:eastAsia="en-US" w:bidi="en-US"/>
      </w:rPr>
    </w:lvl>
    <w:lvl w:ilvl="7" w:tplc="598EF504">
      <w:numFmt w:val="bullet"/>
      <w:lvlText w:val="•"/>
      <w:lvlJc w:val="left"/>
      <w:pPr>
        <w:ind w:left="7793" w:hanging="360"/>
      </w:pPr>
      <w:rPr>
        <w:rFonts w:hint="default"/>
        <w:lang w:val="en-US" w:eastAsia="en-US" w:bidi="en-US"/>
      </w:rPr>
    </w:lvl>
    <w:lvl w:ilvl="8" w:tplc="1B8C4EC6">
      <w:numFmt w:val="bullet"/>
      <w:lvlText w:val="•"/>
      <w:lvlJc w:val="left"/>
      <w:pPr>
        <w:ind w:left="8608" w:hanging="360"/>
      </w:pPr>
      <w:rPr>
        <w:rFonts w:hint="default"/>
        <w:lang w:val="en-US" w:eastAsia="en-US" w:bidi="en-US"/>
      </w:rPr>
    </w:lvl>
  </w:abstractNum>
  <w:abstractNum w:abstractNumId="10" w15:restartNumberingAfterBreak="0">
    <w:nsid w:val="7E850968"/>
    <w:multiLevelType w:val="hybridMultilevel"/>
    <w:tmpl w:val="B37077C0"/>
    <w:lvl w:ilvl="0" w:tplc="81204C32">
      <w:start w:val="1"/>
      <w:numFmt w:val="decimal"/>
      <w:lvlText w:val="（%1）"/>
      <w:lvlJc w:val="left"/>
      <w:pPr>
        <w:ind w:left="1980" w:hanging="72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num w:numId="1">
    <w:abstractNumId w:val="0"/>
  </w:num>
  <w:num w:numId="2">
    <w:abstractNumId w:val="4"/>
  </w:num>
  <w:num w:numId="3">
    <w:abstractNumId w:val="1"/>
  </w:num>
  <w:num w:numId="4">
    <w:abstractNumId w:val="6"/>
  </w:num>
  <w:num w:numId="5">
    <w:abstractNumId w:val="2"/>
  </w:num>
  <w:num w:numId="6">
    <w:abstractNumId w:val="10"/>
  </w:num>
  <w:num w:numId="7">
    <w:abstractNumId w:val="5"/>
  </w:num>
  <w:num w:numId="8">
    <w:abstractNumId w:val="7"/>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A2F"/>
    <w:rsid w:val="00015D54"/>
    <w:rsid w:val="00031B1B"/>
    <w:rsid w:val="0003300E"/>
    <w:rsid w:val="00033156"/>
    <w:rsid w:val="00063562"/>
    <w:rsid w:val="0006369A"/>
    <w:rsid w:val="00064EFA"/>
    <w:rsid w:val="00071927"/>
    <w:rsid w:val="00092B73"/>
    <w:rsid w:val="00095F50"/>
    <w:rsid w:val="000B0A15"/>
    <w:rsid w:val="000B2A71"/>
    <w:rsid w:val="000D224A"/>
    <w:rsid w:val="000E4B47"/>
    <w:rsid w:val="000F79AA"/>
    <w:rsid w:val="00122EC9"/>
    <w:rsid w:val="00130DB4"/>
    <w:rsid w:val="001605F5"/>
    <w:rsid w:val="00164715"/>
    <w:rsid w:val="00186A4D"/>
    <w:rsid w:val="00191CC1"/>
    <w:rsid w:val="00193AFD"/>
    <w:rsid w:val="001C209E"/>
    <w:rsid w:val="001D09FF"/>
    <w:rsid w:val="001E65F8"/>
    <w:rsid w:val="001F3289"/>
    <w:rsid w:val="00225FA5"/>
    <w:rsid w:val="00231BF2"/>
    <w:rsid w:val="0023394C"/>
    <w:rsid w:val="00236260"/>
    <w:rsid w:val="002421D7"/>
    <w:rsid w:val="002566E1"/>
    <w:rsid w:val="002734D0"/>
    <w:rsid w:val="002755FD"/>
    <w:rsid w:val="0028201B"/>
    <w:rsid w:val="002A6D81"/>
    <w:rsid w:val="002A7ADF"/>
    <w:rsid w:val="002E720A"/>
    <w:rsid w:val="002F0180"/>
    <w:rsid w:val="003031DD"/>
    <w:rsid w:val="00310E03"/>
    <w:rsid w:val="00316903"/>
    <w:rsid w:val="00341AFB"/>
    <w:rsid w:val="00346B25"/>
    <w:rsid w:val="003530F5"/>
    <w:rsid w:val="00355C3F"/>
    <w:rsid w:val="00370085"/>
    <w:rsid w:val="0039790A"/>
    <w:rsid w:val="00397F4C"/>
    <w:rsid w:val="003A16E8"/>
    <w:rsid w:val="003B0F07"/>
    <w:rsid w:val="003B27F6"/>
    <w:rsid w:val="003C5D5D"/>
    <w:rsid w:val="003D60CB"/>
    <w:rsid w:val="00407C4D"/>
    <w:rsid w:val="004104B6"/>
    <w:rsid w:val="00431B63"/>
    <w:rsid w:val="00441E72"/>
    <w:rsid w:val="00465979"/>
    <w:rsid w:val="00470C0C"/>
    <w:rsid w:val="004801E8"/>
    <w:rsid w:val="004902C0"/>
    <w:rsid w:val="0049277A"/>
    <w:rsid w:val="00493756"/>
    <w:rsid w:val="00493A91"/>
    <w:rsid w:val="004B42BC"/>
    <w:rsid w:val="004B5108"/>
    <w:rsid w:val="004C0562"/>
    <w:rsid w:val="004D1EE0"/>
    <w:rsid w:val="004E4A95"/>
    <w:rsid w:val="004F27A3"/>
    <w:rsid w:val="0051497C"/>
    <w:rsid w:val="005375A9"/>
    <w:rsid w:val="00555742"/>
    <w:rsid w:val="00565C4B"/>
    <w:rsid w:val="00570C3B"/>
    <w:rsid w:val="00570F6A"/>
    <w:rsid w:val="005769CA"/>
    <w:rsid w:val="005B2C63"/>
    <w:rsid w:val="005B2C92"/>
    <w:rsid w:val="005B67CD"/>
    <w:rsid w:val="005E36B7"/>
    <w:rsid w:val="005F0533"/>
    <w:rsid w:val="005F561D"/>
    <w:rsid w:val="00607598"/>
    <w:rsid w:val="006111FE"/>
    <w:rsid w:val="00620828"/>
    <w:rsid w:val="00624513"/>
    <w:rsid w:val="00625511"/>
    <w:rsid w:val="00630BF9"/>
    <w:rsid w:val="00633C4C"/>
    <w:rsid w:val="00643A90"/>
    <w:rsid w:val="00662A8A"/>
    <w:rsid w:val="00682459"/>
    <w:rsid w:val="00690EA6"/>
    <w:rsid w:val="006B1BEE"/>
    <w:rsid w:val="006C30A8"/>
    <w:rsid w:val="006C3E7A"/>
    <w:rsid w:val="006C4078"/>
    <w:rsid w:val="006F7993"/>
    <w:rsid w:val="006F7BB5"/>
    <w:rsid w:val="00707303"/>
    <w:rsid w:val="00727F24"/>
    <w:rsid w:val="00731D12"/>
    <w:rsid w:val="00751137"/>
    <w:rsid w:val="00777AD9"/>
    <w:rsid w:val="0078050D"/>
    <w:rsid w:val="00783A58"/>
    <w:rsid w:val="0078672E"/>
    <w:rsid w:val="007907EC"/>
    <w:rsid w:val="007D05FB"/>
    <w:rsid w:val="007D54A1"/>
    <w:rsid w:val="007E1743"/>
    <w:rsid w:val="00801769"/>
    <w:rsid w:val="00807905"/>
    <w:rsid w:val="008130A6"/>
    <w:rsid w:val="008214D8"/>
    <w:rsid w:val="008215D8"/>
    <w:rsid w:val="00825403"/>
    <w:rsid w:val="008278F9"/>
    <w:rsid w:val="00834DF7"/>
    <w:rsid w:val="0084650F"/>
    <w:rsid w:val="008510EE"/>
    <w:rsid w:val="0087162E"/>
    <w:rsid w:val="008A0EFE"/>
    <w:rsid w:val="008C3EE8"/>
    <w:rsid w:val="008D605F"/>
    <w:rsid w:val="008E52DA"/>
    <w:rsid w:val="008F6727"/>
    <w:rsid w:val="00906779"/>
    <w:rsid w:val="00962EC4"/>
    <w:rsid w:val="00976FFC"/>
    <w:rsid w:val="00980057"/>
    <w:rsid w:val="009829DC"/>
    <w:rsid w:val="009A2B36"/>
    <w:rsid w:val="009B00B1"/>
    <w:rsid w:val="009B5C80"/>
    <w:rsid w:val="009F42FB"/>
    <w:rsid w:val="00A00057"/>
    <w:rsid w:val="00A14949"/>
    <w:rsid w:val="00A275C9"/>
    <w:rsid w:val="00A33DA1"/>
    <w:rsid w:val="00A34EFE"/>
    <w:rsid w:val="00A4054D"/>
    <w:rsid w:val="00A42590"/>
    <w:rsid w:val="00A43744"/>
    <w:rsid w:val="00A50000"/>
    <w:rsid w:val="00A50A06"/>
    <w:rsid w:val="00A621B7"/>
    <w:rsid w:val="00AA00CC"/>
    <w:rsid w:val="00AC39BB"/>
    <w:rsid w:val="00AD6C83"/>
    <w:rsid w:val="00AD7A56"/>
    <w:rsid w:val="00AE5008"/>
    <w:rsid w:val="00B00CAF"/>
    <w:rsid w:val="00B107A1"/>
    <w:rsid w:val="00B2037C"/>
    <w:rsid w:val="00B25B23"/>
    <w:rsid w:val="00B37C1A"/>
    <w:rsid w:val="00B55C8C"/>
    <w:rsid w:val="00B6344B"/>
    <w:rsid w:val="00B80B80"/>
    <w:rsid w:val="00B85F95"/>
    <w:rsid w:val="00BA2709"/>
    <w:rsid w:val="00BA72A8"/>
    <w:rsid w:val="00BD17F0"/>
    <w:rsid w:val="00BD27DE"/>
    <w:rsid w:val="00BD3C14"/>
    <w:rsid w:val="00BE1AF1"/>
    <w:rsid w:val="00BE6B4E"/>
    <w:rsid w:val="00BE6B83"/>
    <w:rsid w:val="00C07209"/>
    <w:rsid w:val="00C11152"/>
    <w:rsid w:val="00C17C68"/>
    <w:rsid w:val="00C2303E"/>
    <w:rsid w:val="00C2332A"/>
    <w:rsid w:val="00C26026"/>
    <w:rsid w:val="00C27BD9"/>
    <w:rsid w:val="00C403FF"/>
    <w:rsid w:val="00C81F23"/>
    <w:rsid w:val="00C84F66"/>
    <w:rsid w:val="00C86388"/>
    <w:rsid w:val="00C97DDF"/>
    <w:rsid w:val="00CE1607"/>
    <w:rsid w:val="00CE6A37"/>
    <w:rsid w:val="00CE7AB6"/>
    <w:rsid w:val="00CF27B9"/>
    <w:rsid w:val="00CF3A2F"/>
    <w:rsid w:val="00D11F9B"/>
    <w:rsid w:val="00D14205"/>
    <w:rsid w:val="00D14E1C"/>
    <w:rsid w:val="00D15A7D"/>
    <w:rsid w:val="00D34E81"/>
    <w:rsid w:val="00D5336D"/>
    <w:rsid w:val="00D608D5"/>
    <w:rsid w:val="00DA1162"/>
    <w:rsid w:val="00DA20C9"/>
    <w:rsid w:val="00DC1F23"/>
    <w:rsid w:val="00DC2EDD"/>
    <w:rsid w:val="00DD440A"/>
    <w:rsid w:val="00E04CBE"/>
    <w:rsid w:val="00E05488"/>
    <w:rsid w:val="00E14AC8"/>
    <w:rsid w:val="00E450A9"/>
    <w:rsid w:val="00E458B9"/>
    <w:rsid w:val="00E510DC"/>
    <w:rsid w:val="00E64032"/>
    <w:rsid w:val="00E70675"/>
    <w:rsid w:val="00E846EF"/>
    <w:rsid w:val="00E84A12"/>
    <w:rsid w:val="00EA3492"/>
    <w:rsid w:val="00EA7D96"/>
    <w:rsid w:val="00EB6F74"/>
    <w:rsid w:val="00ED0C44"/>
    <w:rsid w:val="00ED42E5"/>
    <w:rsid w:val="00ED730D"/>
    <w:rsid w:val="00EF3149"/>
    <w:rsid w:val="00F00280"/>
    <w:rsid w:val="00F24EFB"/>
    <w:rsid w:val="00F55E98"/>
    <w:rsid w:val="00F607EF"/>
    <w:rsid w:val="00F679A7"/>
    <w:rsid w:val="00FC33C8"/>
    <w:rsid w:val="00FF6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4535C"/>
  <w15:chartTrackingRefBased/>
  <w15:docId w15:val="{A1AA2584-6CF6-4111-8C94-E5722A8C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5B23"/>
    <w:rPr>
      <w:sz w:val="18"/>
      <w:szCs w:val="18"/>
    </w:rPr>
  </w:style>
  <w:style w:type="character" w:customStyle="1" w:styleId="a4">
    <w:name w:val="批注框文本 字符"/>
    <w:basedOn w:val="a0"/>
    <w:link w:val="a3"/>
    <w:uiPriority w:val="99"/>
    <w:semiHidden/>
    <w:rsid w:val="00B25B23"/>
    <w:rPr>
      <w:sz w:val="18"/>
      <w:szCs w:val="18"/>
    </w:rPr>
  </w:style>
  <w:style w:type="paragraph" w:styleId="a5">
    <w:name w:val="List Paragraph"/>
    <w:basedOn w:val="a"/>
    <w:uiPriority w:val="1"/>
    <w:qFormat/>
    <w:rsid w:val="00B25B23"/>
    <w:pPr>
      <w:ind w:firstLineChars="200" w:firstLine="420"/>
    </w:pPr>
  </w:style>
  <w:style w:type="paragraph" w:styleId="a6">
    <w:name w:val="Normal (Web)"/>
    <w:basedOn w:val="a"/>
    <w:uiPriority w:val="99"/>
    <w:semiHidden/>
    <w:unhideWhenUsed/>
    <w:rsid w:val="0078672E"/>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39"/>
    <w:rsid w:val="00273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22EC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122EC9"/>
    <w:rPr>
      <w:sz w:val="18"/>
      <w:szCs w:val="18"/>
    </w:rPr>
  </w:style>
  <w:style w:type="paragraph" w:styleId="aa">
    <w:name w:val="footer"/>
    <w:basedOn w:val="a"/>
    <w:link w:val="ab"/>
    <w:uiPriority w:val="99"/>
    <w:unhideWhenUsed/>
    <w:rsid w:val="00122EC9"/>
    <w:pPr>
      <w:tabs>
        <w:tab w:val="center" w:pos="4153"/>
        <w:tab w:val="right" w:pos="8306"/>
      </w:tabs>
      <w:snapToGrid w:val="0"/>
      <w:jc w:val="left"/>
    </w:pPr>
    <w:rPr>
      <w:sz w:val="18"/>
      <w:szCs w:val="18"/>
    </w:rPr>
  </w:style>
  <w:style w:type="character" w:customStyle="1" w:styleId="ab">
    <w:name w:val="页脚 字符"/>
    <w:basedOn w:val="a0"/>
    <w:link w:val="aa"/>
    <w:uiPriority w:val="99"/>
    <w:rsid w:val="00122EC9"/>
    <w:rPr>
      <w:sz w:val="18"/>
      <w:szCs w:val="18"/>
    </w:rPr>
  </w:style>
  <w:style w:type="paragraph" w:styleId="ac">
    <w:name w:val="Body Text"/>
    <w:basedOn w:val="a"/>
    <w:link w:val="ad"/>
    <w:uiPriority w:val="1"/>
    <w:qFormat/>
    <w:rsid w:val="00BE6B83"/>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ad">
    <w:name w:val="正文文本 字符"/>
    <w:basedOn w:val="a0"/>
    <w:link w:val="ac"/>
    <w:uiPriority w:val="1"/>
    <w:rsid w:val="00BE6B83"/>
    <w:rPr>
      <w:rFonts w:ascii="Times New Roman" w:eastAsia="Times New Roman" w:hAnsi="Times New Roman" w:cs="Times New Roman"/>
      <w:kern w:val="0"/>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062156">
      <w:bodyDiv w:val="1"/>
      <w:marLeft w:val="0"/>
      <w:marRight w:val="0"/>
      <w:marTop w:val="0"/>
      <w:marBottom w:val="0"/>
      <w:divBdr>
        <w:top w:val="none" w:sz="0" w:space="0" w:color="auto"/>
        <w:left w:val="none" w:sz="0" w:space="0" w:color="auto"/>
        <w:bottom w:val="none" w:sz="0" w:space="0" w:color="auto"/>
        <w:right w:val="none" w:sz="0" w:space="0" w:color="auto"/>
      </w:divBdr>
    </w:div>
    <w:div w:id="42083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emf"/><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49E66-2E8F-4439-8037-51796D573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23</Pages>
  <Words>695</Words>
  <Characters>3965</Characters>
  <Application>Microsoft Office Word</Application>
  <DocSecurity>0</DocSecurity>
  <Lines>33</Lines>
  <Paragraphs>9</Paragraphs>
  <ScaleCrop>false</ScaleCrop>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雨寒 肖</dc:creator>
  <cp:keywords/>
  <dc:description/>
  <cp:lastModifiedBy>雨寒 肖</cp:lastModifiedBy>
  <cp:revision>213</cp:revision>
  <cp:lastPrinted>2020-04-30T05:27:00Z</cp:lastPrinted>
  <dcterms:created xsi:type="dcterms:W3CDTF">2020-04-28T00:59:00Z</dcterms:created>
  <dcterms:modified xsi:type="dcterms:W3CDTF">2020-04-30T06:45:00Z</dcterms:modified>
</cp:coreProperties>
</file>